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73" w:rsidRPr="000672D9" w:rsidRDefault="00792573" w:rsidP="00CB5FF5">
      <w:pPr>
        <w:shd w:val="clear" w:color="auto" w:fill="FFFFFF"/>
        <w:spacing w:after="0" w:line="240" w:lineRule="auto"/>
        <w:rPr>
          <w:rFonts w:eastAsia="Times New Roman" w:cs="Calibri"/>
          <w:b/>
          <w:bCs/>
          <w:lang w:eastAsia="pt-BR"/>
        </w:rPr>
      </w:pPr>
    </w:p>
    <w:p w:rsidR="000672D9" w:rsidRDefault="000672D9" w:rsidP="00CB5FF5">
      <w:pPr>
        <w:shd w:val="clear" w:color="auto" w:fill="FFFFFF"/>
        <w:spacing w:after="0" w:line="240" w:lineRule="auto"/>
        <w:rPr>
          <w:rFonts w:eastAsia="Times New Roman" w:cs="Calibri"/>
          <w:b/>
          <w:bCs/>
          <w:lang w:eastAsia="pt-BR"/>
        </w:rPr>
      </w:pPr>
    </w:p>
    <w:p w:rsidR="000672D9" w:rsidRDefault="000672D9" w:rsidP="00CB5FF5">
      <w:pPr>
        <w:shd w:val="clear" w:color="auto" w:fill="FFFFFF"/>
        <w:spacing w:after="0" w:line="240" w:lineRule="auto"/>
        <w:rPr>
          <w:rFonts w:eastAsia="Times New Roman" w:cs="Calibri"/>
          <w:b/>
          <w:bCs/>
          <w:lang w:eastAsia="pt-BR"/>
        </w:rPr>
      </w:pPr>
    </w:p>
    <w:p w:rsidR="009B3035" w:rsidRPr="009B3035" w:rsidRDefault="00792573" w:rsidP="00CB5FF5">
      <w:p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  <w:r w:rsidRPr="000672D9">
        <w:rPr>
          <w:rFonts w:eastAsia="Times New Roman" w:cs="Calibri"/>
          <w:b/>
          <w:bCs/>
          <w:lang w:eastAsia="pt-BR"/>
        </w:rPr>
        <w:t>Bibliografia indicada:</w:t>
      </w:r>
    </w:p>
    <w:p w:rsidR="009B3035" w:rsidRPr="009B3035" w:rsidRDefault="009B3035" w:rsidP="00CB5FF5">
      <w:p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</w:p>
    <w:p w:rsidR="009B3035" w:rsidRPr="000672D9" w:rsidRDefault="009B3035" w:rsidP="00CB5FF5">
      <w:p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</w:p>
    <w:p w:rsidR="009B3035" w:rsidRPr="000672D9" w:rsidRDefault="009B3035" w:rsidP="00AE4D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val="en-GB" w:eastAsia="pt-BR"/>
        </w:rPr>
      </w:pPr>
      <w:r w:rsidRPr="009B3035">
        <w:rPr>
          <w:rFonts w:eastAsia="Times New Roman" w:cs="Calibri"/>
          <w:lang w:eastAsia="pt-BR"/>
        </w:rPr>
        <w:t>Gordis L</w:t>
      </w:r>
      <w:r w:rsidR="005A78B9" w:rsidRPr="000672D9">
        <w:rPr>
          <w:rFonts w:eastAsia="Times New Roman" w:cs="Calibri"/>
          <w:lang w:eastAsia="pt-BR"/>
        </w:rPr>
        <w:t>.</w:t>
      </w:r>
      <w:r w:rsidRPr="009B3035">
        <w:rPr>
          <w:rFonts w:eastAsia="Times New Roman" w:cs="Calibri"/>
          <w:lang w:eastAsia="pt-BR"/>
        </w:rPr>
        <w:t xml:space="preserve"> Epidemiology. </w:t>
      </w:r>
      <w:r w:rsidRPr="009B3035">
        <w:rPr>
          <w:rFonts w:eastAsia="Times New Roman" w:cs="Calibri"/>
          <w:lang w:val="en-GB" w:eastAsia="pt-BR"/>
        </w:rPr>
        <w:t>Fourth Edition. Philadelphia, Pennsylvania: Saunders Elsevier, 2008.</w:t>
      </w:r>
    </w:p>
    <w:p w:rsidR="005A78B9" w:rsidRPr="009B3035" w:rsidRDefault="005A78B9" w:rsidP="00CB5FF5">
      <w:pPr>
        <w:shd w:val="clear" w:color="auto" w:fill="FFFFFF"/>
        <w:spacing w:after="0" w:line="240" w:lineRule="auto"/>
        <w:rPr>
          <w:rFonts w:eastAsia="Times New Roman" w:cs="Calibri"/>
          <w:lang w:val="en-GB" w:eastAsia="pt-BR"/>
        </w:rPr>
      </w:pPr>
    </w:p>
    <w:p w:rsidR="005A78B9" w:rsidRPr="000672D9" w:rsidRDefault="009B3035" w:rsidP="00AE4D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  <w:r w:rsidRPr="009B3035">
        <w:rPr>
          <w:rFonts w:eastAsia="Times New Roman" w:cs="Calibri"/>
          <w:lang w:val="en-GB" w:eastAsia="pt-BR"/>
        </w:rPr>
        <w:t xml:space="preserve">Kirkwood BR &amp; Sterne J. Essential Medical Statistics. </w:t>
      </w:r>
      <w:r w:rsidRPr="009B3035">
        <w:rPr>
          <w:rFonts w:eastAsia="Times New Roman" w:cs="Calibri"/>
          <w:lang w:eastAsia="pt-BR"/>
        </w:rPr>
        <w:t>Oxford: Blackwell, 2003</w:t>
      </w:r>
      <w:r w:rsidR="00CB5FF5" w:rsidRPr="000672D9">
        <w:rPr>
          <w:rFonts w:eastAsia="Times New Roman" w:cs="Calibri"/>
          <w:lang w:eastAsia="pt-BR"/>
        </w:rPr>
        <w:t>.</w:t>
      </w:r>
    </w:p>
    <w:p w:rsidR="00CB5FF5" w:rsidRPr="000672D9" w:rsidRDefault="00CB5FF5" w:rsidP="00CB5FF5">
      <w:p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</w:p>
    <w:p w:rsidR="009B3035" w:rsidRDefault="009B3035" w:rsidP="00AE4D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pt-BR"/>
        </w:rPr>
      </w:pPr>
      <w:r w:rsidRPr="009B3035">
        <w:rPr>
          <w:rFonts w:eastAsia="Times New Roman" w:cs="Calibri"/>
          <w:lang w:eastAsia="pt-BR"/>
        </w:rPr>
        <w:t>The Lancet – Série Saúde no Brasil, maio de 2011.</w:t>
      </w:r>
      <w:r w:rsidR="00CB5FF5" w:rsidRPr="000672D9">
        <w:rPr>
          <w:rFonts w:eastAsia="Times New Roman" w:cs="Calibri"/>
          <w:color w:val="0070C0"/>
          <w:lang w:eastAsia="pt-BR"/>
        </w:rPr>
        <w:t xml:space="preserve"> </w:t>
      </w:r>
      <w:hyperlink r:id="rId7" w:history="1">
        <w:r w:rsidR="00AE4D58" w:rsidRPr="00E32A12">
          <w:rPr>
            <w:rStyle w:val="Hyperlink"/>
            <w:rFonts w:eastAsia="Times New Roman" w:cs="Calibri"/>
            <w:lang w:eastAsia="pt-BR"/>
          </w:rPr>
          <w:t>http://www.thelancet.com/series/health-in-brazil</w:t>
        </w:r>
      </w:hyperlink>
      <w:r w:rsidRPr="009B3035">
        <w:rPr>
          <w:rFonts w:eastAsia="Times New Roman" w:cs="Calibri"/>
          <w:lang w:eastAsia="pt-BR"/>
        </w:rPr>
        <w:t>.</w:t>
      </w:r>
    </w:p>
    <w:p w:rsidR="00AE4D58" w:rsidRDefault="00AE4D58" w:rsidP="00AE4D58">
      <w:pPr>
        <w:pStyle w:val="PargrafodaLista"/>
        <w:rPr>
          <w:rFonts w:eastAsia="Times New Roman" w:cs="Calibri"/>
          <w:lang w:eastAsia="pt-BR"/>
        </w:rPr>
      </w:pPr>
    </w:p>
    <w:p w:rsidR="009B3035" w:rsidRPr="00AE4D58" w:rsidRDefault="00AE4D58" w:rsidP="00AE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val="en-US" w:eastAsia="pt-BR"/>
        </w:rPr>
      </w:pPr>
      <w:r>
        <w:rPr>
          <w:rFonts w:eastAsia="Times New Roman" w:cs="Calibri"/>
          <w:lang w:eastAsia="pt-BR"/>
        </w:rPr>
        <w:t>P</w:t>
      </w:r>
      <w:r w:rsidR="009B3035" w:rsidRPr="009B3035">
        <w:rPr>
          <w:rFonts w:eastAsia="Times New Roman" w:cs="Calibri"/>
          <w:lang w:eastAsia="pt-BR"/>
        </w:rPr>
        <w:t>esquisa Nacional de Saúde do Escolar (PeNSE), Brasil, 2009. Ciência e Saúde Coletiva; 15 Supl</w:t>
      </w:r>
      <w:r w:rsidR="009B3035" w:rsidRPr="000672D9">
        <w:rPr>
          <w:rFonts w:eastAsia="Times New Roman" w:cs="Calibri"/>
          <w:lang w:eastAsia="pt-BR"/>
        </w:rPr>
        <w:t>. 201</w:t>
      </w:r>
      <w:r w:rsidR="009B3035" w:rsidRPr="009B3035">
        <w:rPr>
          <w:rFonts w:eastAsia="Times New Roman" w:cs="Calibri"/>
          <w:lang w:eastAsia="pt-BR"/>
        </w:rPr>
        <w:t>0.</w:t>
      </w:r>
      <w:r w:rsidR="009B3035" w:rsidRPr="000672D9">
        <w:rPr>
          <w:rFonts w:eastAsia="Times New Roman" w:cs="Calibri"/>
          <w:lang w:eastAsia="pt-BR"/>
        </w:rPr>
        <w:t xml:space="preserve"> </w:t>
      </w:r>
      <w:hyperlink r:id="rId8" w:tgtFrame="_blank" w:history="1">
        <w:r w:rsidR="009B3035" w:rsidRPr="00AE4D58">
          <w:rPr>
            <w:rFonts w:eastAsia="Times New Roman" w:cs="Calibri"/>
            <w:color w:val="0070C0"/>
            <w:u w:val="single"/>
            <w:lang w:val="en-US" w:eastAsia="pt-BR"/>
          </w:rPr>
          <w:t>http://www.scielo.br/scielo.php?script=sci_issuetoc&amp;pid=1413-812320100008&amp;ln</w:t>
        </w:r>
      </w:hyperlink>
      <w:r>
        <w:rPr>
          <w:rFonts w:eastAsia="Times New Roman" w:cs="Calibri"/>
          <w:lang w:val="en-US" w:eastAsia="pt-BR"/>
        </w:rPr>
        <w:t xml:space="preserve">. </w:t>
      </w:r>
      <w:r w:rsidRPr="00AE4D58">
        <w:rPr>
          <w:rFonts w:eastAsia="Times New Roman" w:cs="Calibri"/>
          <w:lang w:val="en-US" w:eastAsia="pt-BR"/>
        </w:rPr>
        <w:t>pp.</w:t>
      </w:r>
      <w:r w:rsidRPr="00AE4D58">
        <w:rPr>
          <w:rFonts w:eastAsia="Times New Roman" w:cs="Calibri"/>
          <w:b/>
          <w:bCs/>
          <w:lang w:val="en-US" w:eastAsia="pt-BR"/>
        </w:rPr>
        <w:t xml:space="preserve"> </w:t>
      </w:r>
      <w:r w:rsidRPr="00AE4D58">
        <w:rPr>
          <w:rFonts w:eastAsia="Times New Roman" w:cs="Calibri"/>
          <w:bCs/>
          <w:lang w:val="en-US" w:eastAsia="pt-BR"/>
        </w:rPr>
        <w:t>3009-3019; 3027-3108</w:t>
      </w:r>
      <w:r>
        <w:rPr>
          <w:rFonts w:eastAsia="Times New Roman" w:cs="Calibri"/>
          <w:bCs/>
          <w:lang w:val="en-US" w:eastAsia="pt-BR"/>
        </w:rPr>
        <w:t xml:space="preserve">. </w:t>
      </w:r>
    </w:p>
    <w:sectPr w:rsidR="009B3035" w:rsidRPr="00AE4D58" w:rsidSect="00137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8" w:rsidRDefault="00397E08" w:rsidP="00792573">
      <w:pPr>
        <w:spacing w:after="0" w:line="240" w:lineRule="auto"/>
      </w:pPr>
      <w:r>
        <w:separator/>
      </w:r>
    </w:p>
  </w:endnote>
  <w:endnote w:type="continuationSeparator" w:id="1">
    <w:p w:rsidR="00397E08" w:rsidRDefault="00397E08" w:rsidP="0079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8D" w:rsidRDefault="00AD53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8D" w:rsidRDefault="00AD538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8D" w:rsidRDefault="00AD5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8" w:rsidRDefault="00397E08" w:rsidP="00792573">
      <w:pPr>
        <w:spacing w:after="0" w:line="240" w:lineRule="auto"/>
      </w:pPr>
      <w:r>
        <w:separator/>
      </w:r>
    </w:p>
  </w:footnote>
  <w:footnote w:type="continuationSeparator" w:id="1">
    <w:p w:rsidR="00397E08" w:rsidRDefault="00397E08" w:rsidP="0079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8D" w:rsidRDefault="00AD53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73" w:rsidRPr="00792573" w:rsidRDefault="00CF7144">
    <w:pPr>
      <w:pStyle w:val="Cabealho"/>
      <w:jc w:val="center"/>
      <w:rPr>
        <w:b/>
        <w:color w:val="365F91"/>
      </w:rPr>
    </w:pPr>
    <w:r w:rsidRPr="00CF7144">
      <w:rPr>
        <w:noProof/>
        <w:color w:val="365F91"/>
        <w:lang w:eastAsia="zh-TW"/>
      </w:rPr>
      <w:pict>
        <v:group id="_x0000_s2049" style="position:absolute;left:0;text-align:left;margin-left:414.95pt;margin-top:-104.35pt;width:105.1pt;height:274.25pt;rotation:90;flip:x 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781;top:10745;width:3403;height:3089;rotation:41366637fd;flip:y;mso-wrap-style:none;v-text-anchor:middle" stroked="f" strokecolor="#a7bfde">
              <o:lock v:ext="edit" aspectratio="t"/>
              <v:textbox style="mso-next-textbox:#_x0000_s2054;mso-fit-shape-to-text:t" inset="0,0,0,0">
                <w:txbxContent>
                  <w:p w:rsidR="00792573" w:rsidRPr="00E61224" w:rsidRDefault="00E61224">
                    <w:pPr>
                      <w:pStyle w:val="Cabealho"/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E61224">
                      <w:rPr>
                        <w:b/>
                        <w:noProof/>
                        <w:color w:val="FFFFFF"/>
                        <w:lang w:eastAsia="pt-B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" o:spid="_x0000_i1025" type="#_x0000_t75" style="width:47.65pt;height:43.2pt;visibility:visible">
                          <v:imagedata r:id="rId1" o:title="logo ppge"/>
                        </v:shape>
                      </w:pict>
                    </w:r>
                  </w:p>
                </w:txbxContent>
              </v:textbox>
            </v:oval>
          </v:group>
          <w10:wrap anchorx="page" anchory="page"/>
        </v:group>
      </w:pict>
    </w:r>
    <w:r w:rsidR="00792573" w:rsidRPr="00792573">
      <w:rPr>
        <w:b/>
        <w:color w:val="365F91"/>
      </w:rPr>
      <w:t>Programa de Pós Graduação em Epidemiologia da UFPel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8D" w:rsidRDefault="00AD53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975"/>
    <w:multiLevelType w:val="hybridMultilevel"/>
    <w:tmpl w:val="30B057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035"/>
    <w:rsid w:val="000133E2"/>
    <w:rsid w:val="000672D9"/>
    <w:rsid w:val="000C49C9"/>
    <w:rsid w:val="0013793D"/>
    <w:rsid w:val="00313447"/>
    <w:rsid w:val="00395E04"/>
    <w:rsid w:val="00397E08"/>
    <w:rsid w:val="00467EA3"/>
    <w:rsid w:val="005A78B9"/>
    <w:rsid w:val="005C6E10"/>
    <w:rsid w:val="00792573"/>
    <w:rsid w:val="009B2000"/>
    <w:rsid w:val="009B3035"/>
    <w:rsid w:val="00AD538D"/>
    <w:rsid w:val="00AE4D58"/>
    <w:rsid w:val="00CB5FF5"/>
    <w:rsid w:val="00CF7144"/>
    <w:rsid w:val="00D76BF4"/>
    <w:rsid w:val="00E61224"/>
    <w:rsid w:val="00E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3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30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573"/>
  </w:style>
  <w:style w:type="paragraph" w:styleId="Rodap">
    <w:name w:val="footer"/>
    <w:basedOn w:val="Normal"/>
    <w:link w:val="RodapChar"/>
    <w:uiPriority w:val="99"/>
    <w:semiHidden/>
    <w:unhideWhenUsed/>
    <w:rsid w:val="0079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573"/>
  </w:style>
  <w:style w:type="paragraph" w:styleId="Textodebalo">
    <w:name w:val="Balloon Text"/>
    <w:basedOn w:val="Normal"/>
    <w:link w:val="TextodebaloChar"/>
    <w:uiPriority w:val="99"/>
    <w:semiHidden/>
    <w:unhideWhenUsed/>
    <w:rsid w:val="0079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5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4D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issuetoc&amp;pid=1413-812320100008&amp;l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lancet.com/series/health-in-braz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 Graduação em Epidemiologia da UFPel</vt:lpstr>
    </vt:vector>
  </TitlesOfParts>
  <Company/>
  <LinksUpToDate>false</LinksUpToDate>
  <CharactersWithSpaces>677</CharactersWithSpaces>
  <SharedDoc>false</SharedDoc>
  <HLinks>
    <vt:vector size="12" baseType="variant">
      <vt:variant>
        <vt:i4>5111843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http://www.scielo.br/scielo.php?script=sci_issuetoc&amp;pid=1413-812320100008&amp;ln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http://www.thelancet.com/series/health-in-brazil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Epidemiologia da UFPel</dc:title>
  <dc:creator>user</dc:creator>
  <cp:lastModifiedBy>user</cp:lastModifiedBy>
  <cp:revision>2</cp:revision>
  <dcterms:created xsi:type="dcterms:W3CDTF">2013-01-15T14:05:00Z</dcterms:created>
  <dcterms:modified xsi:type="dcterms:W3CDTF">2013-01-15T14:05:00Z</dcterms:modified>
</cp:coreProperties>
</file>