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665" w14:textId="4B18D6EE" w:rsidR="00767DB8"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 xml:space="preserve">Pelotas Birth Cohorts – Brazil </w:t>
      </w:r>
    </w:p>
    <w:p w14:paraId="76067DE6" w14:textId="1BD88348" w:rsidR="00656020"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Please use this form to request collected</w:t>
      </w:r>
      <w:r w:rsidR="00CD084E">
        <w:rPr>
          <w:rFonts w:ascii="Times New Roman" w:hAnsi="Times New Roman"/>
          <w:b/>
          <w:sz w:val="26"/>
          <w:szCs w:val="26"/>
          <w:lang w:val="en-GB"/>
        </w:rPr>
        <w:t xml:space="preserve"> </w:t>
      </w:r>
      <w:r w:rsidR="00CD084E" w:rsidRPr="00E80504">
        <w:rPr>
          <w:rFonts w:ascii="Times New Roman" w:hAnsi="Times New Roman"/>
          <w:b/>
          <w:sz w:val="26"/>
          <w:szCs w:val="26"/>
          <w:lang w:val="en-GB"/>
        </w:rPr>
        <w:t>data</w:t>
      </w:r>
    </w:p>
    <w:p w14:paraId="6818732E" w14:textId="23291C20" w:rsidR="003F5B36" w:rsidRPr="00E80504" w:rsidRDefault="00767DB8" w:rsidP="00147419">
      <w:pPr>
        <w:jc w:val="both"/>
        <w:rPr>
          <w:rFonts w:ascii="Times New Roman" w:hAnsi="Times New Roman"/>
          <w:b/>
          <w:lang w:val="en-GB"/>
        </w:rPr>
      </w:pPr>
      <w:r w:rsidRPr="00E80504">
        <w:rPr>
          <w:rFonts w:ascii="Times New Roman" w:hAnsi="Times New Roman"/>
          <w:b/>
          <w:lang w:val="en-GB"/>
        </w:rPr>
        <w:t>Th</w:t>
      </w:r>
      <w:r w:rsidR="00914331">
        <w:rPr>
          <w:rFonts w:ascii="Times New Roman" w:hAnsi="Times New Roman"/>
          <w:b/>
          <w:lang w:val="en-GB"/>
        </w:rPr>
        <w:t>e present</w:t>
      </w:r>
      <w:r w:rsidRPr="00E80504">
        <w:rPr>
          <w:rFonts w:ascii="Times New Roman" w:hAnsi="Times New Roman"/>
          <w:b/>
          <w:lang w:val="en-GB"/>
        </w:rPr>
        <w:t xml:space="preserve"> request is for: </w:t>
      </w:r>
    </w:p>
    <w:p w14:paraId="72981E84" w14:textId="3360A609" w:rsidR="001E5290" w:rsidRDefault="003F5B36" w:rsidP="00767DB8">
      <w:pPr>
        <w:jc w:val="both"/>
        <w:rPr>
          <w:rFonts w:ascii="Times New Roman" w:hAnsi="Times New Roman"/>
          <w:b/>
          <w:lang w:val="en-GB"/>
        </w:rPr>
      </w:pPr>
      <w:proofErr w:type="gramStart"/>
      <w:r w:rsidRPr="00E80504">
        <w:rPr>
          <w:rFonts w:ascii="Times New Roman" w:hAnsi="Times New Roman"/>
          <w:b/>
          <w:lang w:val="en-GB"/>
        </w:rPr>
        <w:t>(  )</w:t>
      </w:r>
      <w:proofErr w:type="gramEnd"/>
      <w:r w:rsidRPr="00E80504">
        <w:rPr>
          <w:rFonts w:ascii="Times New Roman" w:hAnsi="Times New Roman"/>
          <w:b/>
          <w:lang w:val="en-GB"/>
        </w:rPr>
        <w:t xml:space="preserve"> </w:t>
      </w:r>
      <w:r w:rsidR="00E80504" w:rsidRPr="00E80504">
        <w:rPr>
          <w:rFonts w:ascii="Times New Roman" w:hAnsi="Times New Roman"/>
          <w:b/>
          <w:lang w:val="en-GB"/>
        </w:rPr>
        <w:t>PhD t</w:t>
      </w:r>
      <w:r w:rsidR="00767DB8" w:rsidRPr="00E80504">
        <w:rPr>
          <w:rFonts w:ascii="Times New Roman" w:hAnsi="Times New Roman"/>
          <w:b/>
          <w:lang w:val="en-GB"/>
        </w:rPr>
        <w:t>hes</w:t>
      </w:r>
      <w:r w:rsidR="00E80504" w:rsidRPr="00E80504">
        <w:rPr>
          <w:rFonts w:ascii="Times New Roman" w:hAnsi="Times New Roman"/>
          <w:b/>
          <w:lang w:val="en-GB"/>
        </w:rPr>
        <w:t>i</w:t>
      </w:r>
      <w:r w:rsidR="00767DB8" w:rsidRPr="00E80504">
        <w:rPr>
          <w:rFonts w:ascii="Times New Roman" w:hAnsi="Times New Roman"/>
          <w:b/>
          <w:lang w:val="en-GB"/>
        </w:rPr>
        <w:t xml:space="preserve">s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767DB8" w:rsidRPr="00E80504">
        <w:rPr>
          <w:rFonts w:ascii="Times New Roman" w:hAnsi="Times New Roman"/>
          <w:b/>
          <w:lang w:val="en-GB"/>
        </w:rPr>
        <w:t xml:space="preserve">pidemiology </w:t>
      </w:r>
    </w:p>
    <w:p w14:paraId="15DB6772" w14:textId="1DCE8934" w:rsidR="00767DB8" w:rsidRPr="00E80504" w:rsidRDefault="003F5B36" w:rsidP="00767DB8">
      <w:pPr>
        <w:jc w:val="both"/>
        <w:rPr>
          <w:rFonts w:ascii="Times New Roman" w:hAnsi="Times New Roman"/>
          <w:b/>
          <w:lang w:val="en-GB"/>
        </w:rPr>
      </w:pPr>
      <w:proofErr w:type="gramStart"/>
      <w:r w:rsidRPr="00E80504">
        <w:rPr>
          <w:rFonts w:ascii="Times New Roman" w:hAnsi="Times New Roman"/>
          <w:b/>
          <w:lang w:val="en-GB"/>
        </w:rPr>
        <w:t>(  )</w:t>
      </w:r>
      <w:proofErr w:type="gramEnd"/>
      <w:r w:rsidRPr="00E80504">
        <w:rPr>
          <w:rFonts w:ascii="Times New Roman" w:hAnsi="Times New Roman"/>
          <w:b/>
          <w:lang w:val="en-GB"/>
        </w:rPr>
        <w:t xml:space="preserve"> </w:t>
      </w:r>
      <w:r w:rsidR="00E80504" w:rsidRPr="00E80504">
        <w:rPr>
          <w:rFonts w:ascii="Times New Roman" w:hAnsi="Times New Roman"/>
          <w:b/>
          <w:lang w:val="en-GB"/>
        </w:rPr>
        <w:t>Master d</w:t>
      </w:r>
      <w:r w:rsidR="00767DB8" w:rsidRPr="00E80504">
        <w:rPr>
          <w:rFonts w:ascii="Times New Roman" w:hAnsi="Times New Roman"/>
          <w:b/>
          <w:lang w:val="en-GB"/>
        </w:rPr>
        <w:t xml:space="preserve">issertation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1E5290" w:rsidRPr="00E80504">
        <w:rPr>
          <w:rFonts w:ascii="Times New Roman" w:hAnsi="Times New Roman"/>
          <w:b/>
          <w:lang w:val="en-GB"/>
        </w:rPr>
        <w:t>pidemiology</w:t>
      </w:r>
      <w:r w:rsidR="00767DB8" w:rsidRPr="00E80504">
        <w:rPr>
          <w:rFonts w:ascii="Times New Roman" w:hAnsi="Times New Roman"/>
          <w:b/>
          <w:lang w:val="en-GB"/>
        </w:rPr>
        <w:t xml:space="preserve"> </w:t>
      </w:r>
    </w:p>
    <w:p w14:paraId="7B47A01A" w14:textId="0AB6E161" w:rsidR="000F118C" w:rsidRDefault="000F118C" w:rsidP="00147419">
      <w:pPr>
        <w:jc w:val="both"/>
        <w:rPr>
          <w:rFonts w:ascii="Times New Roman" w:hAnsi="Times New Roman"/>
          <w:b/>
          <w:lang w:val="en-GB"/>
        </w:rPr>
      </w:pPr>
      <w:r>
        <w:rPr>
          <w:rFonts w:ascii="Times New Roman" w:hAnsi="Times New Roman"/>
          <w:b/>
          <w:noProof/>
          <w:lang w:val="en-GB"/>
        </w:rPr>
        <mc:AlternateContent>
          <mc:Choice Requires="wps">
            <w:drawing>
              <wp:anchor distT="0" distB="0" distL="114300" distR="114300" simplePos="0" relativeHeight="251659264" behindDoc="0" locked="0" layoutInCell="1" allowOverlap="1" wp14:anchorId="3C16FCBA" wp14:editId="58901D1A">
                <wp:simplePos x="0" y="0"/>
                <wp:positionH relativeFrom="column">
                  <wp:posOffset>-110490</wp:posOffset>
                </wp:positionH>
                <wp:positionV relativeFrom="paragraph">
                  <wp:posOffset>275590</wp:posOffset>
                </wp:positionV>
                <wp:extent cx="6534150" cy="2095500"/>
                <wp:effectExtent l="0" t="0" r="19050" b="19050"/>
                <wp:wrapThrough wrapText="bothSides">
                  <wp:wrapPolygon edited="0">
                    <wp:start x="0" y="0"/>
                    <wp:lineTo x="0" y="21600"/>
                    <wp:lineTo x="21600" y="21600"/>
                    <wp:lineTo x="21600" y="0"/>
                    <wp:lineTo x="0" y="0"/>
                  </wp:wrapPolygon>
                </wp:wrapThrough>
                <wp:docPr id="4" name="Caixa de Texto 4"/>
                <wp:cNvGraphicFramePr/>
                <a:graphic xmlns:a="http://schemas.openxmlformats.org/drawingml/2006/main">
                  <a:graphicData uri="http://schemas.microsoft.com/office/word/2010/wordprocessingShape">
                    <wps:wsp>
                      <wps:cNvSpPr txBox="1"/>
                      <wps:spPr>
                        <a:xfrm>
                          <a:off x="0" y="0"/>
                          <a:ext cx="6534150" cy="2095500"/>
                        </a:xfrm>
                        <a:prstGeom prst="rect">
                          <a:avLst/>
                        </a:prstGeom>
                        <a:solidFill>
                          <a:schemeClr val="lt1"/>
                        </a:solidFill>
                        <a:ln w="6350">
                          <a:solidFill>
                            <a:prstClr val="black"/>
                          </a:solidFill>
                        </a:ln>
                      </wps:spPr>
                      <wps:txb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r w:rsidRPr="00B63BDE">
                              <w:rPr>
                                <w:rFonts w:ascii="Times New Roman" w:hAnsi="Times New Roman"/>
                                <w:sz w:val="20"/>
                                <w:szCs w:val="20"/>
                                <w:lang w:val="en-US"/>
                              </w:rPr>
                              <w:t xml:space="preserve">( )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r w:rsidRPr="004E74AA">
                              <w:rPr>
                                <w:rFonts w:ascii="Times New Roman" w:hAnsi="Times New Roman"/>
                                <w:sz w:val="20"/>
                                <w:szCs w:val="20"/>
                                <w:lang w:val="en-GB"/>
                              </w:rPr>
                              <w:t>( )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3C16FCBA" id="_x0000_t202" coordsize="21600,21600" o:spt="202" path="m,l,21600r21600,l21600,xe">
                <v:stroke joinstyle="miter"/>
                <v:path gradientshapeok="t" o:connecttype="rect"/>
              </v:shapetype>
              <v:shape id="Caixa de Texto 4" o:spid="_x0000_s1026" type="#_x0000_t202" style="position:absolute;left:0;text-align:left;margin-left:-8.7pt;margin-top:21.7pt;width:514.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" fillcolor="white [3201]" strokeweight=".5pt">
                <v:textbo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proofErr w:type="gramStart"/>
                      <w:r w:rsidRPr="00B63BDE">
                        <w:rPr>
                          <w:rFonts w:ascii="Times New Roman" w:hAnsi="Times New Roman"/>
                          <w:sz w:val="20"/>
                          <w:szCs w:val="20"/>
                          <w:lang w:val="en-US"/>
                        </w:rPr>
                        <w:t>( )</w:t>
                      </w:r>
                      <w:proofErr w:type="gramEnd"/>
                      <w:r w:rsidRPr="00B63BDE">
                        <w:rPr>
                          <w:rFonts w:ascii="Times New Roman" w:hAnsi="Times New Roman"/>
                          <w:sz w:val="20"/>
                          <w:szCs w:val="20"/>
                          <w:lang w:val="en-US"/>
                        </w:rPr>
                        <w:t xml:space="preserve">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proofErr w:type="gramStart"/>
                      <w:r w:rsidRPr="004E74AA">
                        <w:rPr>
                          <w:rFonts w:ascii="Times New Roman" w:hAnsi="Times New Roman"/>
                          <w:sz w:val="20"/>
                          <w:szCs w:val="20"/>
                          <w:lang w:val="en-GB"/>
                        </w:rPr>
                        <w:t>( )</w:t>
                      </w:r>
                      <w:proofErr w:type="gramEnd"/>
                      <w:r w:rsidRPr="004E74AA">
                        <w:rPr>
                          <w:rFonts w:ascii="Times New Roman" w:hAnsi="Times New Roman"/>
                          <w:sz w:val="20"/>
                          <w:szCs w:val="20"/>
                          <w:lang w:val="en-GB"/>
                        </w:rPr>
                        <w:t xml:space="preserve">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v:textbox>
                <w10:wrap type="through"/>
              </v:shape>
            </w:pict>
          </mc:Fallback>
        </mc:AlternateContent>
      </w:r>
      <w:proofErr w:type="gramStart"/>
      <w:r w:rsidR="003F5B36" w:rsidRPr="00E80504">
        <w:rPr>
          <w:rFonts w:ascii="Times New Roman" w:hAnsi="Times New Roman"/>
          <w:b/>
          <w:lang w:val="en-GB"/>
        </w:rPr>
        <w:t>(  )</w:t>
      </w:r>
      <w:proofErr w:type="gramEnd"/>
      <w:r w:rsidR="003F5B36" w:rsidRPr="00E80504">
        <w:rPr>
          <w:rFonts w:ascii="Times New Roman" w:hAnsi="Times New Roman"/>
          <w:b/>
          <w:lang w:val="en-GB"/>
        </w:rPr>
        <w:t xml:space="preserve"> </w:t>
      </w:r>
      <w:r w:rsidR="00767DB8" w:rsidRPr="00E80504">
        <w:rPr>
          <w:rFonts w:ascii="Times New Roman" w:hAnsi="Times New Roman"/>
          <w:b/>
          <w:lang w:val="en-GB"/>
        </w:rPr>
        <w:t>Project or paper not related to thesis or dissertation</w:t>
      </w:r>
    </w:p>
    <w:p w14:paraId="24F10734" w14:textId="77777777" w:rsidR="00B63BDE" w:rsidRPr="00E80504" w:rsidRDefault="00B63BDE" w:rsidP="00147419">
      <w:pPr>
        <w:jc w:val="both"/>
        <w:rPr>
          <w:rFonts w:ascii="Times New Roman" w:hAnsi="Times New Roman"/>
          <w:b/>
          <w:lang w:val="en-GB"/>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9B415A" w14:paraId="18E59D34" w14:textId="77777777" w:rsidTr="003F5B36">
        <w:trPr>
          <w:trHeight w:val="1050"/>
        </w:trPr>
        <w:tc>
          <w:tcPr>
            <w:tcW w:w="10285" w:type="dxa"/>
          </w:tcPr>
          <w:p w14:paraId="1E10460D" w14:textId="0135714C" w:rsidR="00EE4C77" w:rsidRPr="00E80504" w:rsidRDefault="00E80504" w:rsidP="00E64399">
            <w:pPr>
              <w:pStyle w:val="ListaColorida-nfase11"/>
              <w:spacing w:after="0" w:line="312" w:lineRule="auto"/>
              <w:ind w:left="0"/>
              <w:jc w:val="center"/>
              <w:rPr>
                <w:rFonts w:ascii="Times New Roman" w:hAnsi="Times New Roman"/>
                <w:b/>
                <w:lang w:val="en-GB"/>
              </w:rPr>
            </w:pPr>
            <w:r w:rsidRPr="00E80504">
              <w:rPr>
                <w:rFonts w:ascii="Times New Roman" w:hAnsi="Times New Roman"/>
                <w:b/>
                <w:lang w:val="en-GB"/>
              </w:rPr>
              <w:t xml:space="preserve">ATTENTION </w:t>
            </w:r>
          </w:p>
          <w:p w14:paraId="76D90D92" w14:textId="5B780615"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sidRPr="00E80504">
              <w:rPr>
                <w:rFonts w:ascii="Times New Roman" w:hAnsi="Times New Roman"/>
                <w:b/>
                <w:sz w:val="19"/>
                <w:szCs w:val="19"/>
                <w:lang w:val="en-GB"/>
              </w:rPr>
              <w:t>Your proposal must include</w:t>
            </w:r>
            <w:r w:rsidR="00E80504">
              <w:rPr>
                <w:rFonts w:ascii="Times New Roman" w:hAnsi="Times New Roman"/>
                <w:b/>
                <w:sz w:val="19"/>
                <w:szCs w:val="19"/>
                <w:lang w:val="en-GB"/>
              </w:rPr>
              <w:t xml:space="preserve"> a</w:t>
            </w:r>
            <w:r w:rsidR="00E80504"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priori </w:t>
            </w:r>
            <w:r w:rsidR="00E80504" w:rsidRPr="00E80504">
              <w:rPr>
                <w:rFonts w:ascii="Times New Roman" w:hAnsi="Times New Roman"/>
                <w:b/>
                <w:sz w:val="19"/>
                <w:szCs w:val="19"/>
                <w:lang w:val="en-GB"/>
              </w:rPr>
              <w:t>planni</w:t>
            </w:r>
            <w:r w:rsidR="00E80504">
              <w:rPr>
                <w:rFonts w:ascii="Times New Roman" w:hAnsi="Times New Roman"/>
                <w:b/>
                <w:sz w:val="19"/>
                <w:szCs w:val="19"/>
                <w:lang w:val="en-GB"/>
              </w:rPr>
              <w:t>n</w:t>
            </w:r>
            <w:r w:rsidR="00E80504" w:rsidRPr="00E80504">
              <w:rPr>
                <w:rFonts w:ascii="Times New Roman" w:hAnsi="Times New Roman"/>
                <w:b/>
                <w:sz w:val="19"/>
                <w:szCs w:val="19"/>
                <w:lang w:val="en-GB"/>
              </w:rPr>
              <w:t xml:space="preserve">g for </w:t>
            </w:r>
            <w:r w:rsidR="00A71AB2">
              <w:rPr>
                <w:rFonts w:ascii="Times New Roman" w:hAnsi="Times New Roman"/>
                <w:b/>
                <w:sz w:val="19"/>
                <w:szCs w:val="19"/>
                <w:lang w:val="en-GB"/>
              </w:rPr>
              <w:t xml:space="preserve">data </w:t>
            </w:r>
            <w:r w:rsidR="00E80504" w:rsidRPr="00E80504">
              <w:rPr>
                <w:rFonts w:ascii="Times New Roman" w:hAnsi="Times New Roman"/>
                <w:b/>
                <w:sz w:val="19"/>
                <w:szCs w:val="19"/>
                <w:lang w:val="en-GB"/>
              </w:rPr>
              <w:t>analysis</w:t>
            </w:r>
          </w:p>
          <w:p w14:paraId="0FAF0FD1" w14:textId="201C6BDC"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For those proposals not related to </w:t>
            </w:r>
            <w:r w:rsidR="00BB188B">
              <w:rPr>
                <w:rFonts w:ascii="Times New Roman" w:hAnsi="Times New Roman"/>
                <w:b/>
                <w:sz w:val="19"/>
                <w:szCs w:val="19"/>
                <w:lang w:val="en-GB"/>
              </w:rPr>
              <w:t xml:space="preserve">a </w:t>
            </w:r>
            <w:r w:rsidR="00E80504">
              <w:rPr>
                <w:rFonts w:ascii="Times New Roman" w:hAnsi="Times New Roman"/>
                <w:b/>
                <w:sz w:val="19"/>
                <w:szCs w:val="19"/>
                <w:lang w:val="en-GB"/>
              </w:rPr>
              <w:t>thesis or dissertation</w:t>
            </w:r>
            <w:r w:rsidR="00085B09">
              <w:rPr>
                <w:rFonts w:ascii="Times New Roman" w:hAnsi="Times New Roman"/>
                <w:b/>
                <w:sz w:val="19"/>
                <w:szCs w:val="19"/>
                <w:lang w:val="en-GB"/>
              </w:rPr>
              <w:t>,</w:t>
            </w:r>
            <w:r w:rsidR="00E80504">
              <w:rPr>
                <w:rFonts w:ascii="Times New Roman" w:hAnsi="Times New Roman"/>
                <w:b/>
                <w:sz w:val="19"/>
                <w:szCs w:val="19"/>
                <w:lang w:val="en-GB"/>
              </w:rPr>
              <w:t xml:space="preserve"> you will have six months a</w:t>
            </w:r>
            <w:r w:rsidR="00E80504" w:rsidRPr="00E80504">
              <w:rPr>
                <w:rFonts w:ascii="Times New Roman" w:hAnsi="Times New Roman"/>
                <w:b/>
                <w:sz w:val="19"/>
                <w:szCs w:val="19"/>
                <w:lang w:val="en-GB"/>
              </w:rPr>
              <w:t xml:space="preserve">fter </w:t>
            </w:r>
            <w:r w:rsidR="00E80504">
              <w:rPr>
                <w:rFonts w:ascii="Times New Roman" w:hAnsi="Times New Roman"/>
                <w:b/>
                <w:sz w:val="19"/>
                <w:szCs w:val="19"/>
                <w:lang w:val="en-GB"/>
              </w:rPr>
              <w:t xml:space="preserve">the </w:t>
            </w:r>
            <w:r w:rsidR="00E80504" w:rsidRPr="00E80504">
              <w:rPr>
                <w:rFonts w:ascii="Times New Roman" w:hAnsi="Times New Roman"/>
                <w:b/>
                <w:sz w:val="19"/>
                <w:szCs w:val="19"/>
                <w:lang w:val="en-GB"/>
              </w:rPr>
              <w:t>ap</w:t>
            </w:r>
            <w:r w:rsidR="00E80504">
              <w:rPr>
                <w:rFonts w:ascii="Times New Roman" w:hAnsi="Times New Roman"/>
                <w:b/>
                <w:sz w:val="19"/>
                <w:szCs w:val="19"/>
                <w:lang w:val="en-GB"/>
              </w:rPr>
              <w:t>p</w:t>
            </w:r>
            <w:r w:rsidR="00E80504" w:rsidRPr="00E80504">
              <w:rPr>
                <w:rFonts w:ascii="Times New Roman" w:hAnsi="Times New Roman"/>
                <w:b/>
                <w:sz w:val="19"/>
                <w:szCs w:val="19"/>
                <w:lang w:val="en-GB"/>
              </w:rPr>
              <w:t xml:space="preserve">roval </w:t>
            </w:r>
            <w:r w:rsidR="00E80504">
              <w:rPr>
                <w:rFonts w:ascii="Times New Roman" w:hAnsi="Times New Roman"/>
                <w:b/>
                <w:sz w:val="19"/>
                <w:szCs w:val="19"/>
                <w:lang w:val="en-GB"/>
              </w:rPr>
              <w:t xml:space="preserve">by the publication committee to submit the manuscript for publication </w:t>
            </w:r>
          </w:p>
          <w:p w14:paraId="27B92D0C" w14:textId="7A2D9165" w:rsidR="000276F1" w:rsidRPr="00E80504" w:rsidRDefault="000276F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Check whether the acknowledgment section is in accordance with </w:t>
            </w:r>
            <w:r w:rsidR="00A71AB2">
              <w:rPr>
                <w:rFonts w:ascii="Times New Roman" w:hAnsi="Times New Roman"/>
                <w:b/>
                <w:sz w:val="19"/>
                <w:szCs w:val="19"/>
                <w:lang w:val="en-GB"/>
              </w:rPr>
              <w:t>appendix</w:t>
            </w:r>
            <w:r w:rsidR="00E80504">
              <w:rPr>
                <w:rFonts w:ascii="Times New Roman" w:hAnsi="Times New Roman"/>
                <w:b/>
                <w:sz w:val="19"/>
                <w:szCs w:val="19"/>
                <w:lang w:val="en-GB"/>
              </w:rPr>
              <w:t xml:space="preserve"> B of this form. Please include specific mentions to </w:t>
            </w:r>
            <w:r w:rsidR="00A71AB2">
              <w:rPr>
                <w:rFonts w:ascii="Times New Roman" w:hAnsi="Times New Roman"/>
                <w:b/>
                <w:sz w:val="19"/>
                <w:szCs w:val="19"/>
                <w:lang w:val="en-GB"/>
              </w:rPr>
              <w:t>F</w:t>
            </w:r>
            <w:r w:rsidR="00E80504">
              <w:rPr>
                <w:rFonts w:ascii="Times New Roman" w:hAnsi="Times New Roman"/>
                <w:b/>
                <w:sz w:val="19"/>
                <w:szCs w:val="19"/>
                <w:lang w:val="en-GB"/>
              </w:rPr>
              <w:t xml:space="preserve">APERGS, </w:t>
            </w:r>
            <w:proofErr w:type="spellStart"/>
            <w:r w:rsidR="00E80504">
              <w:rPr>
                <w:rFonts w:ascii="Times New Roman" w:hAnsi="Times New Roman"/>
                <w:b/>
                <w:sz w:val="19"/>
                <w:szCs w:val="19"/>
                <w:lang w:val="en-GB"/>
              </w:rPr>
              <w:t>CNPq</w:t>
            </w:r>
            <w:proofErr w:type="spellEnd"/>
            <w:r w:rsidR="00E80504">
              <w:rPr>
                <w:rFonts w:ascii="Times New Roman" w:hAnsi="Times New Roman"/>
                <w:b/>
                <w:sz w:val="19"/>
                <w:szCs w:val="19"/>
                <w:lang w:val="en-GB"/>
              </w:rPr>
              <w:t xml:space="preserve">, etc. </w:t>
            </w:r>
          </w:p>
          <w:p w14:paraId="0601E7F9" w14:textId="49579F5F" w:rsidR="004E220B" w:rsidRPr="00E80504" w:rsidRDefault="00D726C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For the follow-ups you are requesting data</w:t>
            </w:r>
            <w:r w:rsidR="001E5290">
              <w:rPr>
                <w:rFonts w:ascii="Times New Roman" w:hAnsi="Times New Roman"/>
                <w:b/>
                <w:sz w:val="19"/>
                <w:szCs w:val="19"/>
                <w:lang w:val="en-GB"/>
              </w:rPr>
              <w:t xml:space="preserve"> from</w:t>
            </w:r>
            <w:r w:rsidR="00E80504">
              <w:rPr>
                <w:rFonts w:ascii="Times New Roman" w:hAnsi="Times New Roman"/>
                <w:b/>
                <w:sz w:val="19"/>
                <w:szCs w:val="19"/>
                <w:lang w:val="en-GB"/>
              </w:rPr>
              <w:t xml:space="preserve">, please </w:t>
            </w:r>
            <w:r w:rsidR="001E5290">
              <w:rPr>
                <w:rFonts w:ascii="Times New Roman" w:hAnsi="Times New Roman"/>
                <w:b/>
                <w:sz w:val="19"/>
                <w:szCs w:val="19"/>
                <w:lang w:val="en-GB"/>
              </w:rPr>
              <w:t>include</w:t>
            </w:r>
            <w:r w:rsidR="00E80504">
              <w:rPr>
                <w:rFonts w:ascii="Times New Roman" w:hAnsi="Times New Roman"/>
                <w:b/>
                <w:sz w:val="19"/>
                <w:szCs w:val="19"/>
                <w:lang w:val="en-GB"/>
              </w:rPr>
              <w:t xml:space="preserve"> all potential co-authors </w:t>
            </w:r>
            <w:r w:rsidR="001E5290">
              <w:rPr>
                <w:rFonts w:ascii="Times New Roman" w:hAnsi="Times New Roman"/>
                <w:b/>
                <w:sz w:val="19"/>
                <w:szCs w:val="19"/>
                <w:lang w:val="en-GB"/>
              </w:rPr>
              <w:t xml:space="preserve">listed in </w:t>
            </w:r>
            <w:r w:rsidR="00C46F12">
              <w:rPr>
                <w:rFonts w:ascii="Times New Roman" w:hAnsi="Times New Roman"/>
                <w:b/>
                <w:sz w:val="19"/>
                <w:szCs w:val="19"/>
                <w:lang w:val="en-GB"/>
              </w:rPr>
              <w:t xml:space="preserve">the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E</w:t>
            </w:r>
            <w:r w:rsidR="001E5290">
              <w:rPr>
                <w:rFonts w:ascii="Times New Roman" w:hAnsi="Times New Roman"/>
                <w:b/>
                <w:sz w:val="19"/>
                <w:szCs w:val="19"/>
                <w:lang w:val="en-GB"/>
              </w:rPr>
              <w:t xml:space="preserve"> of this form</w:t>
            </w:r>
          </w:p>
          <w:p w14:paraId="121EAC7A" w14:textId="5E11894C" w:rsidR="00E80504"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I</w:t>
            </w:r>
            <w:r w:rsidR="00E80504">
              <w:rPr>
                <w:rFonts w:ascii="Times New Roman" w:hAnsi="Times New Roman"/>
                <w:b/>
                <w:sz w:val="19"/>
                <w:szCs w:val="19"/>
                <w:lang w:val="en-GB"/>
              </w:rPr>
              <w:t>n your proposal</w:t>
            </w:r>
            <w:r w:rsidR="00A71AB2">
              <w:rPr>
                <w:rFonts w:ascii="Times New Roman" w:hAnsi="Times New Roman"/>
                <w:b/>
                <w:sz w:val="19"/>
                <w:szCs w:val="19"/>
                <w:lang w:val="en-GB"/>
              </w:rPr>
              <w:t>,</w:t>
            </w:r>
            <w:r w:rsid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please put </w:t>
            </w:r>
            <w:r w:rsidR="00E80504">
              <w:rPr>
                <w:rFonts w:ascii="Times New Roman" w:hAnsi="Times New Roman"/>
                <w:b/>
                <w:sz w:val="19"/>
                <w:szCs w:val="19"/>
                <w:lang w:val="en-GB"/>
              </w:rPr>
              <w:t>the name or a description of all variables you</w:t>
            </w:r>
            <w:r w:rsidR="00812288">
              <w:rPr>
                <w:rFonts w:ascii="Times New Roman" w:hAnsi="Times New Roman"/>
                <w:b/>
                <w:sz w:val="19"/>
                <w:szCs w:val="19"/>
                <w:lang w:val="en-GB"/>
              </w:rPr>
              <w:t xml:space="preserve"> do</w:t>
            </w:r>
            <w:r w:rsidR="00E80504">
              <w:rPr>
                <w:rFonts w:ascii="Times New Roman" w:hAnsi="Times New Roman"/>
                <w:b/>
                <w:sz w:val="19"/>
                <w:szCs w:val="19"/>
                <w:lang w:val="en-GB"/>
              </w:rPr>
              <w:t xml:space="preserve"> intent to use </w:t>
            </w:r>
          </w:p>
          <w:p w14:paraId="210C1CF5" w14:textId="412FD058" w:rsidR="00812288" w:rsidRDefault="005E2A83"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It is mandatory to fill the confidentiality and privacy </w:t>
            </w:r>
            <w:r w:rsidR="00C46F12">
              <w:rPr>
                <w:rFonts w:ascii="Times New Roman" w:hAnsi="Times New Roman"/>
                <w:b/>
                <w:sz w:val="19"/>
                <w:szCs w:val="19"/>
                <w:lang w:val="en-GB"/>
              </w:rPr>
              <w:t>terms and conditions</w:t>
            </w:r>
            <w:r w:rsidR="00812288">
              <w:rPr>
                <w:rFonts w:ascii="Times New Roman" w:hAnsi="Times New Roman"/>
                <w:b/>
                <w:sz w:val="19"/>
                <w:szCs w:val="19"/>
                <w:lang w:val="en-GB"/>
              </w:rPr>
              <w:t xml:space="preserv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F</w:t>
            </w:r>
            <w:r w:rsidR="00812288">
              <w:rPr>
                <w:rFonts w:ascii="Times New Roman" w:hAnsi="Times New Roman"/>
                <w:b/>
                <w:sz w:val="19"/>
                <w:szCs w:val="19"/>
                <w:lang w:val="en-GB"/>
              </w:rPr>
              <w:t>)</w:t>
            </w:r>
            <w:r w:rsidR="00085B09">
              <w:rPr>
                <w:rFonts w:ascii="Times New Roman" w:hAnsi="Times New Roman"/>
                <w:b/>
                <w:sz w:val="19"/>
                <w:szCs w:val="19"/>
                <w:lang w:val="en-GB"/>
              </w:rPr>
              <w:t>,</w:t>
            </w:r>
            <w:r w:rsidR="00812288">
              <w:rPr>
                <w:rFonts w:ascii="Times New Roman" w:hAnsi="Times New Roman"/>
                <w:b/>
                <w:sz w:val="19"/>
                <w:szCs w:val="19"/>
                <w:lang w:val="en-GB"/>
              </w:rPr>
              <w:t xml:space="preserve"> and to submit together with this request to the publication committee (</w:t>
            </w:r>
            <w:hyperlink r:id="rId7" w:history="1">
              <w:r w:rsidR="00812288" w:rsidRPr="00B05432">
                <w:rPr>
                  <w:rStyle w:val="Hyperlink"/>
                  <w:rFonts w:ascii="Times New Roman" w:hAnsi="Times New Roman"/>
                  <w:b/>
                  <w:sz w:val="19"/>
                  <w:szCs w:val="19"/>
                  <w:lang w:val="en-GB"/>
                </w:rPr>
                <w:t>cpublicacoes.coortespelotas@gmail.com</w:t>
              </w:r>
            </w:hyperlink>
            <w:r w:rsidR="00812288">
              <w:rPr>
                <w:rFonts w:ascii="Times New Roman" w:hAnsi="Times New Roman"/>
                <w:b/>
                <w:sz w:val="19"/>
                <w:szCs w:val="19"/>
                <w:lang w:val="en-GB"/>
              </w:rPr>
              <w:t xml:space="preserve">)  </w:t>
            </w:r>
          </w:p>
          <w:p w14:paraId="5DBDBC58" w14:textId="6ADE8FD2" w:rsidR="00812288"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085B09">
              <w:rPr>
                <w:rFonts w:ascii="Times New Roman" w:hAnsi="Times New Roman"/>
                <w:b/>
                <w:sz w:val="19"/>
                <w:szCs w:val="19"/>
                <w:lang w:val="en-GB"/>
              </w:rPr>
              <w:t xml:space="preserve">Follow-ups </w:t>
            </w:r>
            <w:r w:rsidR="00812288">
              <w:rPr>
                <w:rFonts w:ascii="Times New Roman" w:hAnsi="Times New Roman"/>
                <w:b/>
                <w:sz w:val="19"/>
                <w:szCs w:val="19"/>
                <w:lang w:val="en-GB"/>
              </w:rPr>
              <w:t xml:space="preserve">funded by the </w:t>
            </w:r>
            <w:proofErr w:type="spellStart"/>
            <w:r w:rsidR="00812288">
              <w:rPr>
                <w:rFonts w:ascii="Times New Roman" w:hAnsi="Times New Roman"/>
                <w:b/>
                <w:sz w:val="19"/>
                <w:szCs w:val="19"/>
                <w:lang w:val="en-GB"/>
              </w:rPr>
              <w:t>Wellcome</w:t>
            </w:r>
            <w:proofErr w:type="spellEnd"/>
            <w:r w:rsidR="00812288">
              <w:rPr>
                <w:rFonts w:ascii="Times New Roman" w:hAnsi="Times New Roman"/>
                <w:b/>
                <w:sz w:val="19"/>
                <w:szCs w:val="19"/>
                <w:lang w:val="en-GB"/>
              </w:rPr>
              <w:t xml:space="preserve"> Trust – UK </w:t>
            </w:r>
            <w:r w:rsidR="00085B09">
              <w:rPr>
                <w:rFonts w:ascii="Times New Roman" w:hAnsi="Times New Roman"/>
                <w:b/>
                <w:sz w:val="19"/>
                <w:szCs w:val="19"/>
                <w:lang w:val="en-GB"/>
              </w:rPr>
              <w:t xml:space="preserve">(appendix C) </w:t>
            </w:r>
            <w:r w:rsidR="00812288">
              <w:rPr>
                <w:rFonts w:ascii="Times New Roman" w:hAnsi="Times New Roman"/>
                <w:b/>
                <w:sz w:val="19"/>
                <w:szCs w:val="19"/>
                <w:lang w:val="en-GB"/>
              </w:rPr>
              <w:t>must be deposited into PMC (open-access). Fail to do so will incur in financial onus to the proponent</w:t>
            </w:r>
          </w:p>
          <w:p w14:paraId="61CC1D5C" w14:textId="6A71D7E8" w:rsidR="00812288"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After data analysis you must sen</w:t>
            </w:r>
            <w:r w:rsidR="00BB188B">
              <w:rPr>
                <w:rFonts w:ascii="Times New Roman" w:hAnsi="Times New Roman"/>
                <w:b/>
                <w:sz w:val="19"/>
                <w:szCs w:val="19"/>
                <w:lang w:val="en-GB"/>
              </w:rPr>
              <w:t>d</w:t>
            </w:r>
            <w:r w:rsidR="00812288">
              <w:rPr>
                <w:rFonts w:ascii="Times New Roman" w:hAnsi="Times New Roman"/>
                <w:b/>
                <w:sz w:val="19"/>
                <w:szCs w:val="19"/>
                <w:lang w:val="en-GB"/>
              </w:rPr>
              <w:t xml:space="preserve"> tables and figures to the co-authors</w:t>
            </w:r>
          </w:p>
          <w:p w14:paraId="2073A63A" w14:textId="72B35345" w:rsidR="00EE4C77" w:rsidRPr="00E80504" w:rsidRDefault="00EE4C77" w:rsidP="00812288">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Before submitting the manuscript, the obtained results and analysis must be sent to the statistical committee for approval </w:t>
            </w:r>
          </w:p>
          <w:p w14:paraId="0FBCB459" w14:textId="3E27F772" w:rsidR="00EE4C77" w:rsidRPr="00E80504" w:rsidRDefault="00EE4C77"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The dataset used by you </w:t>
            </w:r>
            <w:r w:rsidR="001E5290">
              <w:rPr>
                <w:rFonts w:ascii="Times New Roman" w:hAnsi="Times New Roman"/>
                <w:b/>
                <w:sz w:val="19"/>
                <w:szCs w:val="19"/>
                <w:lang w:val="en-GB"/>
              </w:rPr>
              <w:t>must be permanently deleted after the manuscript has been accepted for publication</w:t>
            </w:r>
          </w:p>
          <w:p w14:paraId="7C1CD8FA" w14:textId="7F2CD6D4" w:rsidR="001E5290"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1E5290">
              <w:rPr>
                <w:rFonts w:ascii="Times New Roman" w:hAnsi="Times New Roman"/>
                <w:b/>
                <w:sz w:val="19"/>
                <w:szCs w:val="19"/>
                <w:lang w:val="en-GB"/>
              </w:rPr>
              <w:t xml:space="preserve"> All new variables and logs created must be sent to the corresponding cohort where you originally got the data from</w:t>
            </w:r>
          </w:p>
          <w:p w14:paraId="49DC062C" w14:textId="73FA19D1" w:rsidR="00AD2A00" w:rsidRPr="001E5290" w:rsidRDefault="00AD2A00"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Every new article with the dataset made available to you must be submitted as a new proposal to the publication committee  </w:t>
            </w:r>
          </w:p>
        </w:tc>
      </w:tr>
    </w:tbl>
    <w:p w14:paraId="398AFFA2" w14:textId="089545CB" w:rsidR="00085B09" w:rsidRDefault="00085B09" w:rsidP="00085B09">
      <w:pPr>
        <w:pStyle w:val="ListaColorida-nfase11"/>
        <w:jc w:val="both"/>
        <w:rPr>
          <w:rFonts w:ascii="Times New Roman" w:hAnsi="Times New Roman"/>
          <w:b/>
          <w:sz w:val="20"/>
          <w:szCs w:val="20"/>
          <w:lang w:val="en-GB"/>
        </w:rPr>
      </w:pPr>
      <w:r>
        <w:rPr>
          <w:rFonts w:ascii="Times New Roman" w:hAnsi="Times New Roman"/>
          <w:b/>
          <w:sz w:val="20"/>
          <w:szCs w:val="20"/>
          <w:lang w:val="en-GB"/>
        </w:rPr>
        <w:br w:type="page"/>
      </w:r>
    </w:p>
    <w:p w14:paraId="32EA565F" w14:textId="5742D24F" w:rsidR="00006244" w:rsidRPr="00E80504" w:rsidRDefault="001E529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Identification</w:t>
      </w:r>
    </w:p>
    <w:p w14:paraId="63003B9F" w14:textId="77777777" w:rsidR="000A7291" w:rsidRPr="00E80504" w:rsidRDefault="000A7291" w:rsidP="000A7291">
      <w:pPr>
        <w:pStyle w:val="ListaColorida-nfase11"/>
        <w:jc w:val="both"/>
        <w:rPr>
          <w:rFonts w:ascii="Times New Roman" w:hAnsi="Times New Roman"/>
          <w:b/>
          <w:sz w:val="20"/>
          <w:szCs w:val="20"/>
          <w:lang w:val="en-GB"/>
        </w:rPr>
      </w:pPr>
    </w:p>
    <w:p w14:paraId="617B65B5" w14:textId="77777777"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Main author</w:t>
      </w:r>
      <w:r w:rsidR="003F5B36" w:rsidRPr="00E80504">
        <w:rPr>
          <w:rFonts w:ascii="Times New Roman" w:hAnsi="Times New Roman"/>
          <w:sz w:val="20"/>
          <w:szCs w:val="20"/>
          <w:lang w:val="en-GB"/>
        </w:rPr>
        <w:tab/>
      </w:r>
    </w:p>
    <w:p w14:paraId="1AFC3D0C" w14:textId="40831347" w:rsidR="00006244" w:rsidRPr="00E80504" w:rsidRDefault="001E5290"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lang w:val="en-GB"/>
        </w:rPr>
        <w:t>Name</w:t>
      </w:r>
      <w:r w:rsidR="00006244" w:rsidRPr="00E80504">
        <w:rPr>
          <w:rFonts w:ascii="Times New Roman" w:hAnsi="Times New Roman"/>
          <w:sz w:val="20"/>
          <w:szCs w:val="20"/>
          <w:lang w:val="en-GB"/>
        </w:rPr>
        <w:t>:</w:t>
      </w:r>
    </w:p>
    <w:p w14:paraId="59BEB99E" w14:textId="0FA835C1"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Institution</w:t>
      </w:r>
      <w:r w:rsidRPr="00E80504">
        <w:rPr>
          <w:rFonts w:ascii="Times New Roman" w:hAnsi="Times New Roman"/>
          <w:sz w:val="20"/>
          <w:szCs w:val="20"/>
          <w:lang w:val="en-GB"/>
        </w:rPr>
        <w:t>:</w:t>
      </w:r>
    </w:p>
    <w:p w14:paraId="04E3CE73"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3F5B36" w:rsidRPr="00E80504">
        <w:rPr>
          <w:rFonts w:ascii="Times New Roman" w:hAnsi="Times New Roman"/>
          <w:sz w:val="20"/>
          <w:szCs w:val="20"/>
          <w:lang w:val="en-GB"/>
        </w:rPr>
        <w:t>E-mail</w:t>
      </w:r>
      <w:r w:rsidRPr="00E80504">
        <w:rPr>
          <w:rFonts w:ascii="Times New Roman" w:hAnsi="Times New Roman"/>
          <w:sz w:val="20"/>
          <w:szCs w:val="20"/>
          <w:lang w:val="en-GB"/>
        </w:rPr>
        <w:t>:</w:t>
      </w:r>
    </w:p>
    <w:p w14:paraId="3273C268" w14:textId="5EAC75B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Phone</w:t>
      </w:r>
      <w:r w:rsidRPr="00E80504">
        <w:rPr>
          <w:rFonts w:ascii="Times New Roman" w:hAnsi="Times New Roman"/>
          <w:sz w:val="20"/>
          <w:szCs w:val="20"/>
          <w:lang w:val="en-GB"/>
        </w:rPr>
        <w:t>:</w:t>
      </w:r>
    </w:p>
    <w:p w14:paraId="1DF5E534" w14:textId="3D5A81C9"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Address</w:t>
      </w:r>
      <w:r w:rsidRPr="00E80504">
        <w:rPr>
          <w:rFonts w:ascii="Times New Roman" w:hAnsi="Times New Roman"/>
          <w:sz w:val="20"/>
          <w:szCs w:val="20"/>
          <w:lang w:val="en-GB"/>
        </w:rPr>
        <w:t>:</w:t>
      </w:r>
    </w:p>
    <w:p w14:paraId="7D66B20F" w14:textId="77777777" w:rsidR="00006244" w:rsidRPr="00E80504" w:rsidRDefault="00006244" w:rsidP="00147419">
      <w:pPr>
        <w:pStyle w:val="ListaColorida-nfase11"/>
        <w:jc w:val="both"/>
        <w:rPr>
          <w:rFonts w:ascii="Times New Roman" w:hAnsi="Times New Roman"/>
          <w:sz w:val="20"/>
          <w:szCs w:val="20"/>
          <w:lang w:val="en-GB"/>
        </w:rPr>
      </w:pPr>
    </w:p>
    <w:p w14:paraId="1F9A8D4D" w14:textId="6E1A2FB1" w:rsidR="001E5290" w:rsidRDefault="001E529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Potential c</w:t>
      </w:r>
      <w:r w:rsidR="00006244" w:rsidRPr="00E80504">
        <w:rPr>
          <w:rFonts w:ascii="Times New Roman" w:hAnsi="Times New Roman"/>
          <w:b/>
          <w:sz w:val="20"/>
          <w:szCs w:val="20"/>
          <w:lang w:val="en-GB"/>
        </w:rPr>
        <w:t>o-aut</w:t>
      </w:r>
      <w:r>
        <w:rPr>
          <w:rFonts w:ascii="Times New Roman" w:hAnsi="Times New Roman"/>
          <w:b/>
          <w:sz w:val="20"/>
          <w:szCs w:val="20"/>
          <w:lang w:val="en-GB"/>
        </w:rPr>
        <w:t xml:space="preserve">hors </w:t>
      </w:r>
    </w:p>
    <w:p w14:paraId="50F4A804" w14:textId="17022BFE"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w:t>
      </w:r>
      <w:proofErr w:type="gramStart"/>
      <w:r>
        <w:rPr>
          <w:rFonts w:ascii="Times New Roman" w:hAnsi="Times New Roman"/>
          <w:b/>
          <w:sz w:val="20"/>
          <w:szCs w:val="20"/>
          <w:lang w:val="en-GB"/>
        </w:rPr>
        <w:t>please</w:t>
      </w:r>
      <w:proofErr w:type="gramEnd"/>
      <w:r>
        <w:rPr>
          <w:rFonts w:ascii="Times New Roman" w:hAnsi="Times New Roman"/>
          <w:b/>
          <w:sz w:val="20"/>
          <w:szCs w:val="20"/>
          <w:lang w:val="en-GB"/>
        </w:rPr>
        <w:t xml:space="preserve"> check appendi</w:t>
      </w:r>
      <w:r w:rsidR="00C46F12">
        <w:rPr>
          <w:rFonts w:ascii="Times New Roman" w:hAnsi="Times New Roman"/>
          <w:b/>
          <w:sz w:val="20"/>
          <w:szCs w:val="20"/>
          <w:lang w:val="en-GB"/>
        </w:rPr>
        <w:t>x</w:t>
      </w:r>
      <w:r>
        <w:rPr>
          <w:rFonts w:ascii="Times New Roman" w:hAnsi="Times New Roman"/>
          <w:b/>
          <w:sz w:val="20"/>
          <w:szCs w:val="20"/>
          <w:lang w:val="en-GB"/>
        </w:rPr>
        <w:t xml:space="preserve"> </w:t>
      </w:r>
      <w:r w:rsidR="00C46F12">
        <w:rPr>
          <w:rFonts w:ascii="Times New Roman" w:hAnsi="Times New Roman"/>
          <w:b/>
          <w:sz w:val="20"/>
          <w:szCs w:val="20"/>
          <w:lang w:val="en-GB"/>
        </w:rPr>
        <w:t>E</w:t>
      </w:r>
      <w:r>
        <w:rPr>
          <w:rFonts w:ascii="Times New Roman" w:hAnsi="Times New Roman"/>
          <w:b/>
          <w:sz w:val="20"/>
          <w:szCs w:val="20"/>
          <w:lang w:val="en-GB"/>
        </w:rPr>
        <w:t xml:space="preserve">) </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r>
    </w:p>
    <w:p w14:paraId="67C9F62A" w14:textId="2C74CA5B" w:rsidR="00006244" w:rsidRPr="00E80504" w:rsidRDefault="00BB188B"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u w:val="single"/>
          <w:lang w:val="en-GB"/>
        </w:rPr>
        <w:t>Internal to the</w:t>
      </w:r>
      <w:r w:rsidR="001E5290">
        <w:rPr>
          <w:rFonts w:ascii="Times New Roman" w:hAnsi="Times New Roman"/>
          <w:sz w:val="20"/>
          <w:szCs w:val="20"/>
          <w:u w:val="single"/>
          <w:lang w:val="en-GB"/>
        </w:rPr>
        <w:t xml:space="preserve"> Cohorts</w:t>
      </w:r>
      <w:r w:rsidR="00006244" w:rsidRPr="00E80504">
        <w:rPr>
          <w:rFonts w:ascii="Times New Roman" w:hAnsi="Times New Roman"/>
          <w:sz w:val="20"/>
          <w:szCs w:val="20"/>
          <w:u w:val="single"/>
          <w:lang w:val="en-GB"/>
        </w:rPr>
        <w:t>:</w:t>
      </w:r>
    </w:p>
    <w:p w14:paraId="49F587E4" w14:textId="18723E1B" w:rsidR="00006244" w:rsidRPr="00E80504" w:rsidRDefault="001E5290" w:rsidP="00037D85">
      <w:pPr>
        <w:pStyle w:val="ListaColorida-nfase11"/>
        <w:ind w:left="2844" w:hanging="9"/>
        <w:jc w:val="both"/>
        <w:rPr>
          <w:rFonts w:ascii="Times New Roman" w:hAnsi="Times New Roman"/>
          <w:sz w:val="20"/>
          <w:szCs w:val="20"/>
          <w:lang w:val="en-GB"/>
        </w:rPr>
      </w:pPr>
      <w:r>
        <w:rPr>
          <w:rFonts w:ascii="Times New Roman" w:hAnsi="Times New Roman"/>
          <w:sz w:val="20"/>
          <w:szCs w:val="20"/>
          <w:lang w:val="en-GB"/>
        </w:rPr>
        <w:t>Names</w:t>
      </w:r>
      <w:r w:rsidR="00006244" w:rsidRPr="00E80504">
        <w:rPr>
          <w:rFonts w:ascii="Times New Roman" w:hAnsi="Times New Roman"/>
          <w:sz w:val="20"/>
          <w:szCs w:val="20"/>
          <w:lang w:val="en-GB"/>
        </w:rPr>
        <w:t>:</w:t>
      </w:r>
      <w:r w:rsidR="00620C06" w:rsidRPr="00E80504">
        <w:rPr>
          <w:rFonts w:ascii="Times New Roman" w:hAnsi="Times New Roman"/>
          <w:sz w:val="20"/>
          <w:szCs w:val="20"/>
          <w:lang w:val="en-GB"/>
        </w:rPr>
        <w:t xml:space="preserve"> Cesar Victora</w:t>
      </w:r>
    </w:p>
    <w:p w14:paraId="6B6B1F7A"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620C06" w:rsidRPr="00E80504">
        <w:rPr>
          <w:rFonts w:ascii="Times New Roman" w:hAnsi="Times New Roman"/>
          <w:sz w:val="20"/>
          <w:szCs w:val="20"/>
          <w:lang w:val="en-GB"/>
        </w:rPr>
        <w:t xml:space="preserve">       </w:t>
      </w:r>
      <w:r w:rsidR="003B683F"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00620C06" w:rsidRPr="00E80504">
        <w:rPr>
          <w:rFonts w:ascii="Times New Roman" w:hAnsi="Times New Roman"/>
          <w:sz w:val="20"/>
          <w:szCs w:val="20"/>
          <w:lang w:val="en-GB"/>
        </w:rPr>
        <w:t>Fernando Barros</w:t>
      </w:r>
    </w:p>
    <w:p w14:paraId="07A36982" w14:textId="247C599F" w:rsidR="00006244" w:rsidRPr="00E80504" w:rsidRDefault="00006244" w:rsidP="00147419">
      <w:pPr>
        <w:pStyle w:val="ListaColorida-nfase11"/>
        <w:jc w:val="both"/>
        <w:rPr>
          <w:rFonts w:ascii="Times New Roman" w:hAnsi="Times New Roman"/>
          <w:sz w:val="20"/>
          <w:szCs w:val="20"/>
          <w:u w:val="single"/>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u w:val="single"/>
          <w:lang w:val="en-GB"/>
        </w:rPr>
        <w:t>Extern</w:t>
      </w:r>
      <w:r w:rsidR="00BB188B">
        <w:rPr>
          <w:rFonts w:ascii="Times New Roman" w:hAnsi="Times New Roman"/>
          <w:sz w:val="20"/>
          <w:szCs w:val="20"/>
          <w:u w:val="single"/>
          <w:lang w:val="en-GB"/>
        </w:rPr>
        <w:t>al</w:t>
      </w:r>
      <w:r w:rsidR="001E5290">
        <w:rPr>
          <w:rFonts w:ascii="Times New Roman" w:hAnsi="Times New Roman"/>
          <w:sz w:val="20"/>
          <w:szCs w:val="20"/>
          <w:u w:val="single"/>
          <w:lang w:val="en-GB"/>
        </w:rPr>
        <w:t xml:space="preserve"> to the Cohorts</w:t>
      </w:r>
      <w:r w:rsidRPr="00E80504">
        <w:rPr>
          <w:rFonts w:ascii="Times New Roman" w:hAnsi="Times New Roman"/>
          <w:sz w:val="20"/>
          <w:szCs w:val="20"/>
          <w:u w:val="single"/>
          <w:lang w:val="en-GB"/>
        </w:rPr>
        <w:t>:</w:t>
      </w:r>
    </w:p>
    <w:p w14:paraId="0B3A4C05" w14:textId="41F90467" w:rsidR="002C3E11" w:rsidRDefault="001E5290" w:rsidP="001E5290">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 </w:t>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Pr>
          <w:rFonts w:ascii="Times New Roman" w:hAnsi="Times New Roman"/>
          <w:sz w:val="20"/>
          <w:szCs w:val="20"/>
          <w:lang w:val="en-GB"/>
        </w:rPr>
        <w:t>Names</w:t>
      </w:r>
      <w:r w:rsidR="00006244" w:rsidRPr="00E80504">
        <w:rPr>
          <w:rFonts w:ascii="Times New Roman" w:hAnsi="Times New Roman"/>
          <w:sz w:val="20"/>
          <w:szCs w:val="20"/>
          <w:lang w:val="en-GB"/>
        </w:rPr>
        <w:t>:</w:t>
      </w:r>
    </w:p>
    <w:p w14:paraId="092AAA3B" w14:textId="77777777" w:rsidR="00085B09" w:rsidRPr="00E80504" w:rsidRDefault="00085B09" w:rsidP="001E5290">
      <w:pPr>
        <w:pStyle w:val="ListaColorida-nfase11"/>
        <w:jc w:val="both"/>
        <w:rPr>
          <w:rFonts w:ascii="Times New Roman" w:hAnsi="Times New Roman"/>
          <w:sz w:val="20"/>
          <w:szCs w:val="20"/>
          <w:lang w:val="en-GB"/>
        </w:rPr>
      </w:pPr>
    </w:p>
    <w:p w14:paraId="395C1C98" w14:textId="2B8B6391" w:rsidR="00006244" w:rsidRPr="00E80504" w:rsidRDefault="001E5290" w:rsidP="003F5B36">
      <w:pPr>
        <w:pStyle w:val="ListaColorida-nfase11"/>
        <w:numPr>
          <w:ilvl w:val="0"/>
          <w:numId w:val="1"/>
        </w:numPr>
        <w:jc w:val="both"/>
        <w:rPr>
          <w:rFonts w:ascii="Times New Roman" w:hAnsi="Times New Roman"/>
          <w:sz w:val="20"/>
          <w:szCs w:val="20"/>
          <w:lang w:val="en-GB"/>
        </w:rPr>
      </w:pPr>
      <w:r>
        <w:rPr>
          <w:rFonts w:ascii="Times New Roman" w:hAnsi="Times New Roman"/>
          <w:b/>
          <w:sz w:val="20"/>
          <w:szCs w:val="20"/>
          <w:lang w:val="en-GB"/>
        </w:rPr>
        <w:t>Provisional tittle</w:t>
      </w:r>
      <w:r w:rsidR="00006244" w:rsidRPr="00E80504">
        <w:rPr>
          <w:rFonts w:ascii="Times New Roman" w:hAnsi="Times New Roman"/>
          <w:sz w:val="20"/>
          <w:szCs w:val="20"/>
          <w:lang w:val="en-GB"/>
        </w:rPr>
        <w:t>:</w:t>
      </w:r>
      <w:r w:rsidR="006C0C3A" w:rsidRPr="00E80504">
        <w:rPr>
          <w:rFonts w:ascii="Times New Roman" w:hAnsi="Times New Roman"/>
          <w:sz w:val="20"/>
          <w:szCs w:val="20"/>
          <w:lang w:val="en-GB"/>
        </w:rPr>
        <w:t xml:space="preserve"> </w:t>
      </w:r>
      <w:r w:rsidR="00C46F12" w:rsidRPr="005E25A0">
        <w:rPr>
          <w:rFonts w:ascii="Times New Roman" w:hAnsi="Times New Roman"/>
          <w:i/>
          <w:iCs/>
          <w:sz w:val="20"/>
          <w:szCs w:val="20"/>
          <w:lang w:val="en-GB"/>
        </w:rPr>
        <w:t>Insert here the provisional title</w:t>
      </w:r>
    </w:p>
    <w:p w14:paraId="1DC1D30E" w14:textId="77777777" w:rsidR="003F5B36" w:rsidRPr="00E80504" w:rsidRDefault="003F5B36" w:rsidP="003F5B36">
      <w:pPr>
        <w:pStyle w:val="ListaColorida-nfase11"/>
        <w:jc w:val="both"/>
        <w:rPr>
          <w:rFonts w:ascii="Times New Roman" w:hAnsi="Times New Roman"/>
          <w:sz w:val="20"/>
          <w:szCs w:val="20"/>
          <w:lang w:val="en-GB"/>
        </w:rPr>
      </w:pPr>
    </w:p>
    <w:p w14:paraId="2FCA7FC7" w14:textId="77777777" w:rsidR="003F5B36" w:rsidRPr="00E80504" w:rsidRDefault="003F5B36" w:rsidP="003F5B36">
      <w:pPr>
        <w:pStyle w:val="ListaColorida-nfase11"/>
        <w:jc w:val="both"/>
        <w:rPr>
          <w:rFonts w:ascii="Times New Roman" w:hAnsi="Times New Roman"/>
          <w:sz w:val="20"/>
          <w:szCs w:val="20"/>
          <w:lang w:val="en-GB"/>
        </w:rPr>
      </w:pPr>
    </w:p>
    <w:p w14:paraId="0694B7E8" w14:textId="2FB49C68"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Starting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1260051E" w14:textId="77777777" w:rsidR="00006244" w:rsidRPr="00E80504" w:rsidRDefault="00006244" w:rsidP="00147419">
      <w:pPr>
        <w:pStyle w:val="ListaColorida-nfase11"/>
        <w:ind w:left="1440"/>
        <w:jc w:val="both"/>
        <w:rPr>
          <w:rFonts w:ascii="Times New Roman" w:hAnsi="Times New Roman"/>
          <w:sz w:val="20"/>
          <w:szCs w:val="20"/>
          <w:lang w:val="en-GB"/>
        </w:rPr>
      </w:pPr>
    </w:p>
    <w:p w14:paraId="08B10E78" w14:textId="37FFA9FA"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Finishing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0B84B869" w14:textId="6BED495F" w:rsidR="00006244" w:rsidRPr="00E80504" w:rsidRDefault="00006244" w:rsidP="00147419">
      <w:pPr>
        <w:pStyle w:val="ListaColorida-nfase11"/>
        <w:ind w:left="1440"/>
        <w:jc w:val="both"/>
        <w:rPr>
          <w:rFonts w:ascii="Times New Roman" w:hAnsi="Times New Roman"/>
          <w:b/>
          <w:sz w:val="20"/>
          <w:szCs w:val="20"/>
          <w:lang w:val="en-GB"/>
        </w:rPr>
      </w:pPr>
      <w:r w:rsidRPr="00E80504">
        <w:rPr>
          <w:rFonts w:ascii="Times New Roman" w:hAnsi="Times New Roman"/>
          <w:b/>
          <w:sz w:val="20"/>
          <w:szCs w:val="20"/>
          <w:lang w:val="en-GB"/>
        </w:rPr>
        <w:t>(</w:t>
      </w:r>
      <w:r w:rsidR="001B78B2">
        <w:rPr>
          <w:rFonts w:ascii="Times New Roman" w:hAnsi="Times New Roman"/>
          <w:b/>
          <w:sz w:val="20"/>
          <w:szCs w:val="20"/>
          <w:lang w:val="en-GB"/>
        </w:rPr>
        <w:t xml:space="preserve">You have six months to present the </w:t>
      </w:r>
      <w:r w:rsidR="005E25A0">
        <w:rPr>
          <w:rFonts w:ascii="Times New Roman" w:hAnsi="Times New Roman"/>
          <w:b/>
          <w:sz w:val="20"/>
          <w:szCs w:val="20"/>
          <w:lang w:val="en-GB"/>
        </w:rPr>
        <w:t xml:space="preserve">manuscript </w:t>
      </w:r>
      <w:r w:rsidR="001B78B2">
        <w:rPr>
          <w:rFonts w:ascii="Times New Roman" w:hAnsi="Times New Roman"/>
          <w:b/>
          <w:sz w:val="20"/>
          <w:szCs w:val="20"/>
          <w:lang w:val="en-GB"/>
        </w:rPr>
        <w:t>submission to the publication committee</w:t>
      </w:r>
      <w:r w:rsidRPr="00E80504">
        <w:rPr>
          <w:rFonts w:ascii="Times New Roman" w:hAnsi="Times New Roman"/>
          <w:b/>
          <w:sz w:val="20"/>
          <w:szCs w:val="20"/>
          <w:lang w:val="en-GB"/>
        </w:rPr>
        <w:t>)</w:t>
      </w:r>
    </w:p>
    <w:p w14:paraId="7DA34B10" w14:textId="77777777" w:rsidR="006C0C3A" w:rsidRPr="00E80504" w:rsidRDefault="006C0C3A" w:rsidP="00147419">
      <w:pPr>
        <w:pStyle w:val="ListaColorida-nfase11"/>
        <w:ind w:left="1440"/>
        <w:jc w:val="both"/>
        <w:rPr>
          <w:rFonts w:ascii="Times New Roman" w:hAnsi="Times New Roman"/>
          <w:b/>
          <w:sz w:val="20"/>
          <w:szCs w:val="20"/>
          <w:lang w:val="en-GB"/>
        </w:rPr>
      </w:pPr>
    </w:p>
    <w:p w14:paraId="7C83AA7B" w14:textId="736F6493" w:rsidR="00006244" w:rsidRPr="00E80504"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Funding</w:t>
      </w:r>
    </w:p>
    <w:p w14:paraId="5C4E6048" w14:textId="77777777" w:rsidR="001B78B2"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The project has or will have </w:t>
      </w:r>
      <w:proofErr w:type="gramStart"/>
      <w:r>
        <w:rPr>
          <w:rFonts w:ascii="Times New Roman" w:hAnsi="Times New Roman"/>
          <w:sz w:val="20"/>
          <w:szCs w:val="20"/>
          <w:lang w:val="en-GB"/>
        </w:rPr>
        <w:t>funding</w:t>
      </w:r>
      <w:r w:rsidR="00006244" w:rsidRPr="00E80504">
        <w:rPr>
          <w:rFonts w:ascii="Times New Roman" w:hAnsi="Times New Roman"/>
          <w:sz w:val="20"/>
          <w:szCs w:val="20"/>
          <w:lang w:val="en-GB"/>
        </w:rPr>
        <w:t>:*</w:t>
      </w:r>
      <w:proofErr w:type="gramEnd"/>
      <w:r w:rsidR="00006244" w:rsidRPr="00E80504">
        <w:rPr>
          <w:rFonts w:ascii="Times New Roman" w:hAnsi="Times New Roman"/>
          <w:sz w:val="20"/>
          <w:szCs w:val="20"/>
          <w:lang w:val="en-GB"/>
        </w:rPr>
        <w:tab/>
        <w:t xml:space="preserve">(1) </w:t>
      </w:r>
      <w:r>
        <w:rPr>
          <w:rFonts w:ascii="Times New Roman" w:hAnsi="Times New Roman"/>
          <w:sz w:val="20"/>
          <w:szCs w:val="20"/>
          <w:lang w:val="en-GB"/>
        </w:rPr>
        <w:t>Yes</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(2) N</w:t>
      </w:r>
      <w:r>
        <w:rPr>
          <w:rFonts w:ascii="Times New Roman" w:hAnsi="Times New Roman"/>
          <w:sz w:val="20"/>
          <w:szCs w:val="20"/>
          <w:lang w:val="en-GB"/>
        </w:rPr>
        <w:t>o</w:t>
      </w:r>
    </w:p>
    <w:p w14:paraId="6E15431B" w14:textId="2293A5C3"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Deadline for project submission</w:t>
      </w:r>
      <w:r w:rsidR="00006244" w:rsidRPr="00E80504">
        <w:rPr>
          <w:rFonts w:ascii="Times New Roman" w:hAnsi="Times New Roman"/>
          <w:sz w:val="20"/>
          <w:szCs w:val="20"/>
          <w:lang w:val="en-GB"/>
        </w:rPr>
        <w:t>: __ __ /</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40BC535A" w14:textId="5C2A67F6"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Funding sources</w:t>
      </w:r>
      <w:r w:rsidR="003F5B36" w:rsidRPr="00E80504">
        <w:rPr>
          <w:rFonts w:ascii="Times New Roman" w:hAnsi="Times New Roman"/>
          <w:sz w:val="20"/>
          <w:szCs w:val="20"/>
          <w:lang w:val="en-GB"/>
        </w:rPr>
        <w:t>:</w:t>
      </w:r>
    </w:p>
    <w:p w14:paraId="13D676F2" w14:textId="61E32307" w:rsidR="00E64399" w:rsidRPr="001B78B2" w:rsidRDefault="00E64399" w:rsidP="00147419">
      <w:pPr>
        <w:pStyle w:val="ListaColorida-nfase11"/>
        <w:jc w:val="both"/>
        <w:rPr>
          <w:rFonts w:ascii="Times New Roman" w:hAnsi="Times New Roman"/>
          <w:b/>
          <w:bCs/>
          <w:sz w:val="20"/>
          <w:szCs w:val="20"/>
          <w:lang w:val="en-GB"/>
        </w:rPr>
      </w:pPr>
    </w:p>
    <w:p w14:paraId="31EDDC10" w14:textId="74F72AA1" w:rsidR="00BC566F" w:rsidRDefault="001B78B2" w:rsidP="001B78B2">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 xml:space="preserve">*Before submitting your proposal to a funding agency, it must be submitted to the publication committee. This has to be done with a minimal of three weeks before the deadline giving by the funding agency. </w:t>
      </w:r>
    </w:p>
    <w:p w14:paraId="492B4B03" w14:textId="77777777" w:rsidR="001B78B2" w:rsidRPr="001B78B2" w:rsidRDefault="001B78B2" w:rsidP="001B78B2">
      <w:pPr>
        <w:pStyle w:val="ListaColorida-nfase11"/>
        <w:jc w:val="both"/>
        <w:rPr>
          <w:rFonts w:ascii="Times New Roman" w:hAnsi="Times New Roman"/>
          <w:b/>
          <w:bCs/>
          <w:sz w:val="20"/>
          <w:szCs w:val="20"/>
          <w:lang w:val="en-GB"/>
        </w:rPr>
      </w:pPr>
    </w:p>
    <w:p w14:paraId="48E8E144" w14:textId="7A6567F1" w:rsidR="001B78B2"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Variables </w:t>
      </w:r>
    </w:p>
    <w:p w14:paraId="165421B9" w14:textId="77777777" w:rsidR="001B78B2" w:rsidRDefault="001B78B2" w:rsidP="00147419">
      <w:pPr>
        <w:pStyle w:val="ListaColorida-nfase11"/>
        <w:jc w:val="both"/>
        <w:rPr>
          <w:rFonts w:ascii="Times New Roman" w:hAnsi="Times New Roman"/>
          <w:b/>
          <w:sz w:val="20"/>
          <w:szCs w:val="20"/>
          <w:lang w:val="en-GB"/>
        </w:rPr>
      </w:pPr>
    </w:p>
    <w:p w14:paraId="2548E213" w14:textId="08E47760" w:rsidR="00006244" w:rsidRPr="00E80504" w:rsidRDefault="001B78B2" w:rsidP="00147419">
      <w:pPr>
        <w:pStyle w:val="ListaColorida-nfase11"/>
        <w:jc w:val="both"/>
        <w:rPr>
          <w:rFonts w:ascii="Times New Roman" w:hAnsi="Times New Roman"/>
          <w:sz w:val="20"/>
          <w:szCs w:val="20"/>
          <w:lang w:val="en-GB"/>
        </w:rPr>
      </w:pPr>
      <w:r w:rsidRPr="001B78B2">
        <w:rPr>
          <w:rFonts w:ascii="Times New Roman" w:hAnsi="Times New Roman"/>
          <w:bCs/>
          <w:sz w:val="20"/>
          <w:szCs w:val="20"/>
          <w:lang w:val="en-GB"/>
        </w:rPr>
        <w:t>Please</w:t>
      </w:r>
      <w:r>
        <w:rPr>
          <w:rFonts w:ascii="Times New Roman" w:hAnsi="Times New Roman"/>
          <w:b/>
          <w:sz w:val="20"/>
          <w:szCs w:val="20"/>
          <w:lang w:val="en-GB"/>
        </w:rPr>
        <w:t xml:space="preserve"> </w:t>
      </w:r>
      <w:r>
        <w:rPr>
          <w:rFonts w:ascii="Times New Roman" w:hAnsi="Times New Roman"/>
          <w:sz w:val="20"/>
          <w:szCs w:val="20"/>
          <w:lang w:val="en-GB"/>
        </w:rPr>
        <w:t xml:space="preserve">check the source of </w:t>
      </w:r>
      <w:r w:rsidR="00C46F12">
        <w:rPr>
          <w:rFonts w:ascii="Times New Roman" w:hAnsi="Times New Roman"/>
          <w:sz w:val="20"/>
          <w:szCs w:val="20"/>
          <w:lang w:val="en-GB"/>
        </w:rPr>
        <w:t>v</w:t>
      </w:r>
      <w:r>
        <w:rPr>
          <w:rFonts w:ascii="Times New Roman" w:hAnsi="Times New Roman"/>
          <w:sz w:val="20"/>
          <w:szCs w:val="20"/>
          <w:lang w:val="en-GB"/>
        </w:rPr>
        <w:t>ariables to be used in your proposal. More details should be presented in the item 7 of this form.</w:t>
      </w:r>
    </w:p>
    <w:p w14:paraId="7815C911" w14:textId="5662B1C8" w:rsidR="00006244" w:rsidRPr="00E80504" w:rsidRDefault="001B78B2"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Existing variables in dataset</w:t>
      </w:r>
      <w:r w:rsidR="00006244" w:rsidRPr="00E80504">
        <w:rPr>
          <w:rFonts w:ascii="Times New Roman" w:hAnsi="Times New Roman"/>
          <w:sz w:val="20"/>
          <w:szCs w:val="20"/>
          <w:lang w:val="en-GB"/>
        </w:rPr>
        <w:t>:</w:t>
      </w:r>
    </w:p>
    <w:p w14:paraId="76CF8D07" w14:textId="0B428CB8"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Interview</w:t>
      </w:r>
      <w:r w:rsidR="00006244" w:rsidRPr="00E80504">
        <w:rPr>
          <w:rFonts w:ascii="Times New Roman" w:hAnsi="Times New Roman"/>
          <w:sz w:val="20"/>
          <w:szCs w:val="20"/>
          <w:lang w:val="en-GB"/>
        </w:rPr>
        <w:tab/>
      </w:r>
      <w:proofErr w:type="gramStart"/>
      <w:r w:rsidR="00006244" w:rsidRPr="00E80504">
        <w:rPr>
          <w:rFonts w:ascii="Times New Roman" w:hAnsi="Times New Roman"/>
          <w:sz w:val="20"/>
          <w:szCs w:val="20"/>
          <w:lang w:val="en-GB"/>
        </w:rPr>
        <w:tab/>
        <w:t xml:space="preserve">(  </w:t>
      </w:r>
      <w:proofErr w:type="gramEnd"/>
      <w:r w:rsidR="00006244" w:rsidRPr="00E80504">
        <w:rPr>
          <w:rFonts w:ascii="Times New Roman" w:hAnsi="Times New Roman"/>
          <w:sz w:val="20"/>
          <w:szCs w:val="20"/>
          <w:lang w:val="en-GB"/>
        </w:rPr>
        <w:t>)</w:t>
      </w:r>
    </w:p>
    <w:p w14:paraId="13624F7D" w14:textId="597100B1"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Biological samples</w:t>
      </w:r>
      <w:proofErr w:type="gramStart"/>
      <w:r w:rsidR="00006244" w:rsidRPr="00E80504">
        <w:rPr>
          <w:rFonts w:ascii="Times New Roman" w:hAnsi="Times New Roman"/>
          <w:sz w:val="20"/>
          <w:szCs w:val="20"/>
          <w:lang w:val="en-GB"/>
        </w:rPr>
        <w:tab/>
        <w:t xml:space="preserve">(  </w:t>
      </w:r>
      <w:proofErr w:type="gramEnd"/>
      <w:r w:rsidR="00006244" w:rsidRPr="00E80504">
        <w:rPr>
          <w:rFonts w:ascii="Times New Roman" w:hAnsi="Times New Roman"/>
          <w:sz w:val="20"/>
          <w:szCs w:val="20"/>
          <w:lang w:val="en-GB"/>
        </w:rPr>
        <w:t>)</w:t>
      </w:r>
    </w:p>
    <w:p w14:paraId="3D903152" w14:textId="6F9D0479"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Measurements</w:t>
      </w:r>
      <w:r w:rsidR="00006244" w:rsidRPr="00E80504">
        <w:rPr>
          <w:rFonts w:ascii="Times New Roman" w:hAnsi="Times New Roman"/>
          <w:sz w:val="20"/>
          <w:szCs w:val="20"/>
          <w:lang w:val="en-GB"/>
        </w:rPr>
        <w:tab/>
      </w:r>
      <w:proofErr w:type="gramStart"/>
      <w:r w:rsidR="00006244" w:rsidRPr="00E80504">
        <w:rPr>
          <w:rFonts w:ascii="Times New Roman" w:hAnsi="Times New Roman"/>
          <w:sz w:val="20"/>
          <w:szCs w:val="20"/>
          <w:lang w:val="en-GB"/>
        </w:rPr>
        <w:tab/>
        <w:t xml:space="preserve">(  </w:t>
      </w:r>
      <w:proofErr w:type="gramEnd"/>
      <w:r w:rsidR="00006244" w:rsidRPr="00E80504">
        <w:rPr>
          <w:rFonts w:ascii="Times New Roman" w:hAnsi="Times New Roman"/>
          <w:sz w:val="20"/>
          <w:szCs w:val="20"/>
          <w:lang w:val="en-GB"/>
        </w:rPr>
        <w:t>)</w:t>
      </w:r>
    </w:p>
    <w:p w14:paraId="60708F16" w14:textId="3606B17E" w:rsidR="005E25A0" w:rsidRPr="005E25A0" w:rsidRDefault="00006244" w:rsidP="005E25A0">
      <w:pPr>
        <w:pStyle w:val="ListaColorida-nfase11"/>
        <w:numPr>
          <w:ilvl w:val="2"/>
          <w:numId w:val="1"/>
        </w:numPr>
        <w:jc w:val="both"/>
        <w:rPr>
          <w:rFonts w:ascii="Times New Roman" w:hAnsi="Times New Roman"/>
          <w:sz w:val="20"/>
          <w:szCs w:val="20"/>
          <w:lang w:val="en-GB"/>
        </w:rPr>
      </w:pPr>
      <w:r w:rsidRPr="00E80504">
        <w:rPr>
          <w:rFonts w:ascii="Times New Roman" w:hAnsi="Times New Roman"/>
          <w:sz w:val="20"/>
          <w:szCs w:val="20"/>
          <w:lang w:val="en-GB"/>
        </w:rPr>
        <w:t xml:space="preserve"> DNA*</w:t>
      </w:r>
      <w:r w:rsidRPr="00E80504">
        <w:rPr>
          <w:rFonts w:ascii="Times New Roman" w:hAnsi="Times New Roman"/>
          <w:sz w:val="20"/>
          <w:szCs w:val="20"/>
          <w:lang w:val="en-GB"/>
        </w:rPr>
        <w:tab/>
      </w:r>
      <w:r w:rsidRPr="00E80504">
        <w:rPr>
          <w:rFonts w:ascii="Times New Roman" w:hAnsi="Times New Roman"/>
          <w:sz w:val="20"/>
          <w:szCs w:val="20"/>
          <w:lang w:val="en-GB"/>
        </w:rPr>
        <w:tab/>
      </w:r>
      <w:proofErr w:type="gramStart"/>
      <w:r w:rsidRPr="00E80504">
        <w:rPr>
          <w:rFonts w:ascii="Times New Roman" w:hAnsi="Times New Roman"/>
          <w:sz w:val="20"/>
          <w:szCs w:val="20"/>
          <w:lang w:val="en-GB"/>
        </w:rPr>
        <w:tab/>
        <w:t xml:space="preserve">(  </w:t>
      </w:r>
      <w:proofErr w:type="gramEnd"/>
      <w:r w:rsidRPr="00E80504">
        <w:rPr>
          <w:rFonts w:ascii="Times New Roman" w:hAnsi="Times New Roman"/>
          <w:sz w:val="20"/>
          <w:szCs w:val="20"/>
          <w:lang w:val="en-GB"/>
        </w:rPr>
        <w:t>)</w:t>
      </w:r>
    </w:p>
    <w:p w14:paraId="0909F496" w14:textId="0924B641" w:rsidR="000A7291" w:rsidRPr="00E80504" w:rsidRDefault="001B78B2" w:rsidP="00B368A0">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Please list all variables and follow-ups which they belong to:</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E80504"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112A1462" w:rsidR="00F47439" w:rsidRPr="00E80504" w:rsidRDefault="00F47439" w:rsidP="00F47439">
            <w:pPr>
              <w:spacing w:after="0" w:line="240" w:lineRule="auto"/>
              <w:jc w:val="both"/>
              <w:rPr>
                <w:rFonts w:ascii="Times New Roman" w:hAnsi="Times New Roman"/>
                <w:b/>
                <w:bCs/>
                <w:color w:val="000000"/>
                <w:lang w:val="en-GB" w:eastAsia="pt-BR"/>
              </w:rPr>
            </w:pPr>
            <w:r w:rsidRPr="00E80504">
              <w:rPr>
                <w:rFonts w:ascii="Times New Roman" w:hAnsi="Times New Roman"/>
                <w:b/>
                <w:bCs/>
                <w:color w:val="000000"/>
                <w:lang w:val="en-GB" w:eastAsia="pt-BR"/>
              </w:rPr>
              <w:t>Co</w:t>
            </w:r>
            <w:r w:rsidR="001B78B2">
              <w:rPr>
                <w:rFonts w:ascii="Times New Roman" w:hAnsi="Times New Roman"/>
                <w:b/>
                <w:bCs/>
                <w:color w:val="000000"/>
                <w:lang w:val="en-GB" w:eastAsia="pt-BR"/>
              </w:rPr>
              <w:t>h</w:t>
            </w:r>
            <w:r w:rsidRPr="00E80504">
              <w:rPr>
                <w:rFonts w:ascii="Times New Roman" w:hAnsi="Times New Roman"/>
                <w:b/>
                <w:bCs/>
                <w:color w:val="000000"/>
                <w:lang w:val="en-GB" w:eastAsia="pt-BR"/>
              </w:rPr>
              <w:t xml:space="preserve">ort: </w:t>
            </w:r>
            <w:r w:rsidR="001B78B2" w:rsidRPr="001B78B2">
              <w:rPr>
                <w:rFonts w:ascii="Times New Roman" w:hAnsi="Times New Roman"/>
                <w:color w:val="000000"/>
                <w:lang w:val="en-GB" w:eastAsia="pt-BR"/>
              </w:rPr>
              <w:t>(</w:t>
            </w:r>
            <w:proofErr w:type="gramStart"/>
            <w:r w:rsidR="001B78B2" w:rsidRPr="001B78B2">
              <w:rPr>
                <w:rFonts w:ascii="Times New Roman" w:hAnsi="Times New Roman"/>
                <w:color w:val="000000"/>
                <w:lang w:val="en-GB" w:eastAsia="pt-BR"/>
              </w:rPr>
              <w:t>e.g.</w:t>
            </w:r>
            <w:proofErr w:type="gramEnd"/>
            <w:r w:rsidR="001B78B2" w:rsidRPr="001B78B2">
              <w:rPr>
                <w:rFonts w:ascii="Times New Roman" w:hAnsi="Times New Roman"/>
                <w:color w:val="000000"/>
                <w:lang w:val="en-GB" w:eastAsia="pt-BR"/>
              </w:rPr>
              <w:t xml:space="preserve"> 1993)</w:t>
            </w:r>
          </w:p>
        </w:tc>
      </w:tr>
      <w:tr w:rsidR="00F47439" w:rsidRPr="009B415A"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19DB79B1" w:rsidR="00F47439" w:rsidRPr="00E80504" w:rsidRDefault="001B78B2" w:rsidP="00F47439">
            <w:pPr>
              <w:spacing w:after="0" w:line="240" w:lineRule="auto"/>
              <w:jc w:val="both"/>
              <w:rPr>
                <w:rFonts w:ascii="Times New Roman" w:hAnsi="Times New Roman"/>
                <w:b/>
                <w:bCs/>
                <w:color w:val="000000"/>
                <w:lang w:val="en-GB" w:eastAsia="pt-BR"/>
              </w:rPr>
            </w:pPr>
            <w:r>
              <w:rPr>
                <w:rFonts w:ascii="Times New Roman" w:hAnsi="Times New Roman"/>
                <w:b/>
                <w:bCs/>
                <w:color w:val="000000"/>
                <w:lang w:val="en-GB" w:eastAsia="pt-BR"/>
              </w:rPr>
              <w:t>Follow-up</w:t>
            </w:r>
            <w:r w:rsidR="00F47439" w:rsidRPr="00E80504">
              <w:rPr>
                <w:rFonts w:ascii="Times New Roman" w:hAnsi="Times New Roman"/>
                <w:b/>
                <w:bCs/>
                <w:color w:val="000000"/>
                <w:lang w:val="en-GB" w:eastAsia="pt-BR"/>
              </w:rPr>
              <w:t>:</w:t>
            </w:r>
            <w:r>
              <w:rPr>
                <w:rFonts w:ascii="Times New Roman" w:hAnsi="Times New Roman"/>
                <w:b/>
                <w:bCs/>
                <w:color w:val="000000"/>
                <w:lang w:val="en-GB" w:eastAsia="pt-BR"/>
              </w:rPr>
              <w:t xml:space="preserve"> </w:t>
            </w:r>
            <w:r w:rsidRPr="001B78B2">
              <w:rPr>
                <w:rFonts w:ascii="Times New Roman" w:hAnsi="Times New Roman"/>
                <w:color w:val="000000"/>
                <w:lang w:val="en-GB" w:eastAsia="pt-BR"/>
              </w:rPr>
              <w:t>(</w:t>
            </w:r>
            <w:proofErr w:type="gramStart"/>
            <w:r w:rsidRPr="001B78B2">
              <w:rPr>
                <w:rFonts w:ascii="Times New Roman" w:hAnsi="Times New Roman"/>
                <w:color w:val="000000"/>
                <w:lang w:val="en-GB" w:eastAsia="pt-BR"/>
              </w:rPr>
              <w:t>e.g.</w:t>
            </w:r>
            <w:proofErr w:type="gramEnd"/>
            <w:r w:rsidRPr="001B78B2">
              <w:rPr>
                <w:rFonts w:ascii="Times New Roman" w:hAnsi="Times New Roman"/>
                <w:color w:val="000000"/>
                <w:lang w:val="en-GB" w:eastAsia="pt-BR"/>
              </w:rPr>
              <w:t xml:space="preserve"> 22-years old)</w:t>
            </w:r>
          </w:p>
        </w:tc>
      </w:tr>
      <w:tr w:rsidR="00F47439" w:rsidRPr="00E80504"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5381E77A" w:rsidR="00F47439" w:rsidRPr="00E80504" w:rsidRDefault="00544650" w:rsidP="00D51C97">
            <w:pPr>
              <w:spacing w:after="0" w:line="240" w:lineRule="auto"/>
              <w:rPr>
                <w:rFonts w:ascii="Times New Roman" w:hAnsi="Times New Roman"/>
                <w:b/>
                <w:bCs/>
                <w:color w:val="000000"/>
                <w:lang w:val="en-GB" w:eastAsia="pt-BR"/>
              </w:rPr>
            </w:pPr>
            <w:r w:rsidRPr="00E80504">
              <w:rPr>
                <w:rFonts w:ascii="Times New Roman" w:hAnsi="Times New Roman"/>
                <w:b/>
                <w:bCs/>
                <w:color w:val="000000"/>
                <w:lang w:val="en-GB" w:eastAsia="pt-BR"/>
              </w:rPr>
              <w:t>N</w:t>
            </w:r>
            <w:r w:rsidR="001B78B2">
              <w:rPr>
                <w:rFonts w:ascii="Times New Roman" w:hAnsi="Times New Roman"/>
                <w:b/>
                <w:bCs/>
                <w:color w:val="000000"/>
                <w:lang w:val="en-GB" w:eastAsia="pt-BR"/>
              </w:rPr>
              <w:t>ame</w:t>
            </w:r>
            <w:r w:rsidRPr="00E80504">
              <w:rPr>
                <w:rFonts w:ascii="Times New Roman" w:hAnsi="Times New Roman"/>
                <w:b/>
                <w:bCs/>
                <w:color w:val="000000"/>
                <w:lang w:val="en-GB" w:eastAsia="pt-BR"/>
              </w:rPr>
              <w:t>/</w:t>
            </w:r>
            <w:r w:rsidR="001B78B2">
              <w:rPr>
                <w:rFonts w:ascii="Times New Roman" w:hAnsi="Times New Roman"/>
                <w:b/>
                <w:bCs/>
                <w:color w:val="000000"/>
                <w:lang w:val="en-GB" w:eastAsia="pt-BR"/>
              </w:rPr>
              <w:t xml:space="preserve">variable description </w:t>
            </w:r>
          </w:p>
        </w:tc>
      </w:tr>
      <w:tr w:rsidR="00F47439" w:rsidRPr="009B415A"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63B71CFA"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r w:rsidR="001B78B2">
              <w:rPr>
                <w:rFonts w:ascii="Times New Roman" w:hAnsi="Times New Roman"/>
                <w:color w:val="000000"/>
                <w:lang w:val="en-GB" w:eastAsia="pt-BR"/>
              </w:rPr>
              <w:t>(</w:t>
            </w:r>
            <w:proofErr w:type="gramStart"/>
            <w:r w:rsidR="001B78B2">
              <w:rPr>
                <w:rFonts w:ascii="Times New Roman" w:hAnsi="Times New Roman"/>
                <w:color w:val="000000"/>
                <w:lang w:val="en-GB" w:eastAsia="pt-BR"/>
              </w:rPr>
              <w:t>e.g.</w:t>
            </w:r>
            <w:proofErr w:type="gramEnd"/>
            <w:r w:rsidR="001B78B2">
              <w:rPr>
                <w:rFonts w:ascii="Times New Roman" w:hAnsi="Times New Roman"/>
                <w:color w:val="000000"/>
                <w:lang w:val="en-GB" w:eastAsia="pt-BR"/>
              </w:rPr>
              <w:t xml:space="preserve"> socioeconomical position in quintiles)</w:t>
            </w:r>
          </w:p>
        </w:tc>
      </w:tr>
      <w:tr w:rsidR="00F47439" w:rsidRPr="009B415A"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p>
        </w:tc>
      </w:tr>
    </w:tbl>
    <w:p w14:paraId="29D69D9A" w14:textId="77777777" w:rsidR="00B368A0" w:rsidRPr="00E80504" w:rsidRDefault="00B368A0" w:rsidP="00B368A0">
      <w:pPr>
        <w:pStyle w:val="ListaColorida-nfase11"/>
        <w:jc w:val="both"/>
        <w:rPr>
          <w:rFonts w:ascii="Times New Roman" w:hAnsi="Times New Roman"/>
          <w:sz w:val="20"/>
          <w:szCs w:val="20"/>
          <w:lang w:val="en-GB"/>
        </w:rPr>
      </w:pPr>
    </w:p>
    <w:p w14:paraId="048DAF5F" w14:textId="39D4034B" w:rsidR="00806688" w:rsidRPr="005E25A0" w:rsidRDefault="001B78B2" w:rsidP="005E25A0">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*All analysis involving DNA must be sent to the Ethics Committee of the Federal University of Pelotas (UFPEL) for appreciation. The project must be submitted in Portuguese to the Ethics Committee</w:t>
      </w:r>
      <w:r w:rsidR="00C46F12">
        <w:rPr>
          <w:rFonts w:ascii="Times New Roman" w:hAnsi="Times New Roman"/>
          <w:b/>
          <w:bCs/>
          <w:sz w:val="20"/>
          <w:szCs w:val="20"/>
          <w:lang w:val="en-GB"/>
        </w:rPr>
        <w:t>.</w:t>
      </w:r>
    </w:p>
    <w:p w14:paraId="4A8D921F" w14:textId="2673B311" w:rsidR="00006244" w:rsidRPr="00E80504" w:rsidRDefault="005E25A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U</w:t>
      </w:r>
      <w:r w:rsidR="00C46F12">
        <w:rPr>
          <w:rFonts w:ascii="Times New Roman" w:hAnsi="Times New Roman"/>
          <w:b/>
          <w:sz w:val="20"/>
          <w:szCs w:val="20"/>
          <w:lang w:val="en-GB"/>
        </w:rPr>
        <w:t xml:space="preserve">sing up to </w:t>
      </w:r>
      <w:r w:rsidR="00955563">
        <w:rPr>
          <w:rFonts w:ascii="Times New Roman" w:hAnsi="Times New Roman"/>
          <w:b/>
          <w:sz w:val="20"/>
          <w:szCs w:val="20"/>
          <w:lang w:val="en-GB"/>
        </w:rPr>
        <w:t xml:space="preserve">100 words explain the rationale </w:t>
      </w:r>
      <w:r w:rsidR="00C930A6">
        <w:rPr>
          <w:rFonts w:ascii="Times New Roman" w:hAnsi="Times New Roman"/>
          <w:b/>
          <w:sz w:val="20"/>
          <w:szCs w:val="20"/>
          <w:lang w:val="en-GB"/>
        </w:rPr>
        <w:t xml:space="preserve">to use </w:t>
      </w:r>
      <w:r w:rsidR="00955563">
        <w:rPr>
          <w:rFonts w:ascii="Times New Roman" w:hAnsi="Times New Roman"/>
          <w:b/>
          <w:sz w:val="20"/>
          <w:szCs w:val="20"/>
          <w:lang w:val="en-GB"/>
        </w:rPr>
        <w:t xml:space="preserve">data from the Pelotas Birth Cohorts </w:t>
      </w:r>
    </w:p>
    <w:p w14:paraId="342B9B76" w14:textId="77777777" w:rsidR="003F5B36" w:rsidRPr="00E80504" w:rsidRDefault="003F5B36" w:rsidP="003F5B36">
      <w:pPr>
        <w:pStyle w:val="ListaColorida-nfase11"/>
        <w:jc w:val="both"/>
        <w:rPr>
          <w:rFonts w:ascii="Times New Roman" w:hAnsi="Times New Roman"/>
          <w:b/>
          <w:sz w:val="20"/>
          <w:szCs w:val="20"/>
          <w:lang w:val="en-GB"/>
        </w:rPr>
      </w:pPr>
    </w:p>
    <w:p w14:paraId="07F7BC70" w14:textId="77777777" w:rsidR="00006244" w:rsidRPr="00E80504" w:rsidRDefault="00006244" w:rsidP="00147419">
      <w:pPr>
        <w:pStyle w:val="ListaColorida-nfase11"/>
        <w:jc w:val="both"/>
        <w:rPr>
          <w:rFonts w:ascii="Times New Roman" w:hAnsi="Times New Roman"/>
          <w:sz w:val="20"/>
          <w:szCs w:val="20"/>
          <w:lang w:val="en-GB"/>
        </w:rPr>
      </w:pPr>
    </w:p>
    <w:p w14:paraId="4604BB80" w14:textId="59026FA0" w:rsidR="00006244" w:rsidRPr="00E80504" w:rsidRDefault="00955563"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Ethical approval </w:t>
      </w:r>
    </w:p>
    <w:p w14:paraId="3E99FAC9" w14:textId="1C9AD1C5"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Has your study been approved by the Ethics Committee?</w:t>
      </w:r>
      <w:r w:rsidR="00006244" w:rsidRPr="00E80504">
        <w:rPr>
          <w:rFonts w:ascii="Times New Roman" w:hAnsi="Times New Roman"/>
          <w:sz w:val="20"/>
          <w:szCs w:val="20"/>
          <w:lang w:val="en-GB"/>
        </w:rPr>
        <w:t xml:space="preserve"> </w:t>
      </w:r>
    </w:p>
    <w:p w14:paraId="3436D054" w14:textId="42A0B902" w:rsidR="00006244" w:rsidRPr="00E80504" w:rsidRDefault="00006244" w:rsidP="00147419">
      <w:pPr>
        <w:pStyle w:val="ListaColorida-nfase11"/>
        <w:jc w:val="both"/>
        <w:rPr>
          <w:rFonts w:ascii="Times New Roman" w:hAnsi="Times New Roman"/>
          <w:sz w:val="20"/>
          <w:szCs w:val="20"/>
          <w:lang w:val="en-GB"/>
        </w:rPr>
      </w:pPr>
      <w:proofErr w:type="gramStart"/>
      <w:r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w:t>
      </w:r>
      <w:proofErr w:type="gramEnd"/>
      <w:r w:rsidRPr="00E80504">
        <w:rPr>
          <w:rFonts w:ascii="Times New Roman" w:hAnsi="Times New Roman"/>
          <w:sz w:val="20"/>
          <w:szCs w:val="20"/>
          <w:lang w:val="en-GB"/>
        </w:rPr>
        <w:t xml:space="preserve"> </w:t>
      </w:r>
      <w:r w:rsidR="00955563">
        <w:rPr>
          <w:rFonts w:ascii="Times New Roman" w:hAnsi="Times New Roman"/>
          <w:sz w:val="20"/>
          <w:szCs w:val="20"/>
          <w:lang w:val="en-GB"/>
        </w:rPr>
        <w:t>Yes</w:t>
      </w:r>
      <w:r w:rsidRPr="00E80504">
        <w:rPr>
          <w:rFonts w:ascii="Times New Roman" w:hAnsi="Times New Roman"/>
          <w:sz w:val="20"/>
          <w:szCs w:val="20"/>
          <w:lang w:val="en-GB"/>
        </w:rPr>
        <w:tab/>
      </w:r>
      <w:r w:rsidRPr="00E80504">
        <w:rPr>
          <w:rFonts w:ascii="Times New Roman" w:hAnsi="Times New Roman"/>
          <w:sz w:val="20"/>
          <w:szCs w:val="20"/>
          <w:lang w:val="en-GB"/>
        </w:rPr>
        <w:tab/>
        <w:t>(</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 ) </w:t>
      </w:r>
      <w:r w:rsidR="00955563">
        <w:rPr>
          <w:rFonts w:ascii="Times New Roman" w:hAnsi="Times New Roman"/>
          <w:sz w:val="20"/>
          <w:szCs w:val="20"/>
          <w:lang w:val="en-GB"/>
        </w:rPr>
        <w:t>No</w:t>
      </w:r>
      <w:r w:rsidRPr="00E80504">
        <w:rPr>
          <w:rFonts w:ascii="Times New Roman" w:hAnsi="Times New Roman"/>
          <w:sz w:val="20"/>
          <w:szCs w:val="20"/>
          <w:lang w:val="en-GB"/>
        </w:rPr>
        <w:tab/>
      </w:r>
      <w:r w:rsidRPr="00E80504">
        <w:rPr>
          <w:rFonts w:ascii="Times New Roman" w:hAnsi="Times New Roman"/>
          <w:sz w:val="20"/>
          <w:szCs w:val="20"/>
          <w:lang w:val="en-GB"/>
        </w:rPr>
        <w:tab/>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NA</w:t>
      </w:r>
    </w:p>
    <w:p w14:paraId="35E30227" w14:textId="77777777" w:rsidR="00006244" w:rsidRPr="00E80504" w:rsidRDefault="00006244" w:rsidP="00147419">
      <w:pPr>
        <w:pStyle w:val="ListaColorida-nfase11"/>
        <w:jc w:val="both"/>
        <w:rPr>
          <w:rFonts w:ascii="Times New Roman" w:hAnsi="Times New Roman"/>
          <w:sz w:val="20"/>
          <w:szCs w:val="20"/>
          <w:lang w:val="en-GB"/>
        </w:rPr>
      </w:pPr>
    </w:p>
    <w:p w14:paraId="60D671A0" w14:textId="79CAADFD"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If yes, please attach the Ethics protocol to this form when submitting to the publication committee</w:t>
      </w:r>
    </w:p>
    <w:p w14:paraId="41E6CF9F" w14:textId="22C5BD16" w:rsidR="00955563" w:rsidRDefault="00E03AD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Ethical approval is not necessary f</w:t>
      </w:r>
      <w:r w:rsidR="00955563">
        <w:rPr>
          <w:rFonts w:ascii="Times New Roman" w:hAnsi="Times New Roman"/>
          <w:b/>
          <w:sz w:val="20"/>
          <w:szCs w:val="20"/>
          <w:lang w:val="en-GB"/>
        </w:rPr>
        <w:t xml:space="preserve">or </w:t>
      </w:r>
      <w:r>
        <w:rPr>
          <w:rFonts w:ascii="Times New Roman" w:hAnsi="Times New Roman"/>
          <w:b/>
          <w:sz w:val="20"/>
          <w:szCs w:val="20"/>
          <w:lang w:val="en-GB"/>
        </w:rPr>
        <w:t xml:space="preserve">proposals </w:t>
      </w:r>
      <w:r w:rsidR="00D65A22">
        <w:rPr>
          <w:rFonts w:ascii="Times New Roman" w:hAnsi="Times New Roman"/>
          <w:b/>
          <w:sz w:val="20"/>
          <w:szCs w:val="20"/>
          <w:lang w:val="en-GB"/>
        </w:rPr>
        <w:t xml:space="preserve">in </w:t>
      </w:r>
      <w:r>
        <w:rPr>
          <w:rFonts w:ascii="Times New Roman" w:hAnsi="Times New Roman"/>
          <w:b/>
          <w:sz w:val="20"/>
          <w:szCs w:val="20"/>
          <w:lang w:val="en-GB"/>
        </w:rPr>
        <w:t xml:space="preserve">which DNA will not be used </w:t>
      </w:r>
    </w:p>
    <w:p w14:paraId="1DD1F0B4" w14:textId="12915877" w:rsidR="00006244" w:rsidRPr="00E80504" w:rsidRDefault="00006244" w:rsidP="00147419">
      <w:pPr>
        <w:pStyle w:val="ListaColorida-nfase11"/>
        <w:jc w:val="both"/>
        <w:rPr>
          <w:rFonts w:ascii="Times New Roman" w:hAnsi="Times New Roman"/>
          <w:b/>
          <w:sz w:val="20"/>
          <w:szCs w:val="20"/>
          <w:lang w:val="en-GB"/>
        </w:rPr>
      </w:pPr>
    </w:p>
    <w:p w14:paraId="207B2843" w14:textId="3430961C" w:rsidR="00D65A22" w:rsidRPr="00D65A22" w:rsidRDefault="00D65A22" w:rsidP="003F5B36">
      <w:pPr>
        <w:pStyle w:val="ListaColorida-nfase11"/>
        <w:numPr>
          <w:ilvl w:val="0"/>
          <w:numId w:val="1"/>
        </w:numPr>
        <w:jc w:val="both"/>
        <w:rPr>
          <w:rFonts w:ascii="Times New Roman" w:hAnsi="Times New Roman"/>
          <w:b/>
          <w:bCs/>
          <w:sz w:val="20"/>
          <w:szCs w:val="20"/>
          <w:lang w:val="en-GB"/>
        </w:rPr>
      </w:pPr>
      <w:r w:rsidRPr="00D65A22">
        <w:rPr>
          <w:rFonts w:ascii="Times New Roman" w:hAnsi="Times New Roman"/>
          <w:b/>
          <w:bCs/>
          <w:sz w:val="20"/>
          <w:szCs w:val="20"/>
          <w:lang w:val="en-GB"/>
        </w:rPr>
        <w:t>Summary of your proposal</w:t>
      </w:r>
    </w:p>
    <w:p w14:paraId="53C066D9" w14:textId="01654BD8" w:rsidR="00006244" w:rsidRPr="00E80504" w:rsidRDefault="00C46F12" w:rsidP="00FB4EBE">
      <w:pPr>
        <w:pStyle w:val="ListaColorida-nfase11"/>
        <w:jc w:val="both"/>
        <w:rPr>
          <w:rFonts w:ascii="Times New Roman" w:hAnsi="Times New Roman"/>
          <w:sz w:val="20"/>
          <w:szCs w:val="20"/>
          <w:lang w:val="en-GB"/>
        </w:rPr>
      </w:pPr>
      <w:r>
        <w:rPr>
          <w:rFonts w:ascii="Times New Roman" w:hAnsi="Times New Roman"/>
          <w:bCs/>
          <w:sz w:val="20"/>
          <w:szCs w:val="20"/>
          <w:lang w:val="en-GB"/>
        </w:rPr>
        <w:t xml:space="preserve">Using </w:t>
      </w:r>
      <w:r w:rsidR="00D65A22" w:rsidRPr="00D65A22">
        <w:rPr>
          <w:rFonts w:ascii="Times New Roman" w:hAnsi="Times New Roman"/>
          <w:bCs/>
          <w:sz w:val="20"/>
          <w:szCs w:val="20"/>
          <w:lang w:val="en-GB"/>
        </w:rPr>
        <w:t xml:space="preserve">no </w:t>
      </w:r>
      <w:r w:rsidR="00D65A22">
        <w:rPr>
          <w:rFonts w:ascii="Times New Roman" w:hAnsi="Times New Roman"/>
          <w:sz w:val="20"/>
          <w:szCs w:val="20"/>
          <w:lang w:val="en-GB"/>
        </w:rPr>
        <w:t>more than two pages</w:t>
      </w:r>
      <w:r w:rsidR="00BB188B">
        <w:rPr>
          <w:rFonts w:ascii="Times New Roman" w:hAnsi="Times New Roman"/>
          <w:sz w:val="20"/>
          <w:szCs w:val="20"/>
          <w:lang w:val="en-GB"/>
        </w:rPr>
        <w:t>,</w:t>
      </w:r>
      <w:r w:rsidR="00D65A22">
        <w:rPr>
          <w:rFonts w:ascii="Times New Roman" w:hAnsi="Times New Roman"/>
          <w:sz w:val="20"/>
          <w:szCs w:val="20"/>
          <w:lang w:val="en-GB"/>
        </w:rPr>
        <w:t xml:space="preserve"> describe your proposal. You must</w:t>
      </w:r>
      <w:r w:rsidR="00FB4EBE">
        <w:rPr>
          <w:rFonts w:ascii="Times New Roman" w:hAnsi="Times New Roman"/>
          <w:sz w:val="20"/>
          <w:szCs w:val="20"/>
          <w:lang w:val="en-GB"/>
        </w:rPr>
        <w:t xml:space="preserve"> clearly indicate which data from the Pelotas Birth Cohorts </w:t>
      </w:r>
      <w:proofErr w:type="gramStart"/>
      <w:r w:rsidR="00027219">
        <w:rPr>
          <w:rFonts w:ascii="Times New Roman" w:hAnsi="Times New Roman"/>
          <w:sz w:val="20"/>
          <w:szCs w:val="20"/>
          <w:lang w:val="en-GB"/>
        </w:rPr>
        <w:t>you</w:t>
      </w:r>
      <w:proofErr w:type="gramEnd"/>
      <w:r w:rsidR="00027219">
        <w:rPr>
          <w:rFonts w:ascii="Times New Roman" w:hAnsi="Times New Roman"/>
          <w:sz w:val="20"/>
          <w:szCs w:val="20"/>
          <w:lang w:val="en-GB"/>
        </w:rPr>
        <w:t xml:space="preserve"> intent to </w:t>
      </w:r>
      <w:r w:rsidR="00FB4EBE">
        <w:rPr>
          <w:rFonts w:ascii="Times New Roman" w:hAnsi="Times New Roman"/>
          <w:sz w:val="20"/>
          <w:szCs w:val="20"/>
          <w:lang w:val="en-GB"/>
        </w:rPr>
        <w:t xml:space="preserve">use. </w:t>
      </w:r>
      <w:r w:rsidR="00027219">
        <w:rPr>
          <w:rFonts w:ascii="Times New Roman" w:hAnsi="Times New Roman"/>
          <w:sz w:val="20"/>
          <w:szCs w:val="20"/>
          <w:lang w:val="en-GB"/>
        </w:rPr>
        <w:t xml:space="preserve">For </w:t>
      </w:r>
      <w:r w:rsidR="00FB4EBE">
        <w:rPr>
          <w:rFonts w:ascii="Times New Roman" w:hAnsi="Times New Roman"/>
          <w:sz w:val="20"/>
          <w:szCs w:val="20"/>
          <w:lang w:val="en-GB"/>
        </w:rPr>
        <w:t>biological materials, please describe the volume or amount of each specimen need</w:t>
      </w:r>
      <w:r w:rsidR="00027219">
        <w:rPr>
          <w:rFonts w:ascii="Times New Roman" w:hAnsi="Times New Roman"/>
          <w:sz w:val="20"/>
          <w:szCs w:val="20"/>
          <w:lang w:val="en-GB"/>
        </w:rPr>
        <w:t>ed</w:t>
      </w:r>
      <w:r w:rsidR="00FB4EBE">
        <w:rPr>
          <w:rFonts w:ascii="Times New Roman" w:hAnsi="Times New Roman"/>
          <w:sz w:val="20"/>
          <w:szCs w:val="20"/>
          <w:lang w:val="en-GB"/>
        </w:rPr>
        <w:t>, as well as the sample size</w:t>
      </w:r>
      <w:r>
        <w:rPr>
          <w:rFonts w:ascii="Times New Roman" w:hAnsi="Times New Roman"/>
          <w:sz w:val="20"/>
          <w:szCs w:val="20"/>
          <w:lang w:val="en-GB"/>
        </w:rPr>
        <w:t xml:space="preserve"> they will be obtained from</w:t>
      </w:r>
      <w:r w:rsidR="00FB4EBE">
        <w:rPr>
          <w:rFonts w:ascii="Times New Roman" w:hAnsi="Times New Roman"/>
          <w:sz w:val="20"/>
          <w:szCs w:val="20"/>
          <w:lang w:val="en-GB"/>
        </w:rPr>
        <w:t>. In case of new data collection with the Cohorts participants, a description of sample size, methods (interview, measurements, biological sampling, etc), and how visits will be conducted is needed. The summary</w:t>
      </w:r>
      <w:r w:rsidR="00027219">
        <w:rPr>
          <w:rFonts w:ascii="Times New Roman" w:hAnsi="Times New Roman"/>
          <w:sz w:val="20"/>
          <w:szCs w:val="20"/>
          <w:lang w:val="en-GB"/>
        </w:rPr>
        <w:t xml:space="preserve"> must</w:t>
      </w:r>
      <w:r w:rsidR="00FB4EBE">
        <w:rPr>
          <w:rFonts w:ascii="Times New Roman" w:hAnsi="Times New Roman"/>
          <w:sz w:val="20"/>
          <w:szCs w:val="20"/>
          <w:lang w:val="en-GB"/>
        </w:rPr>
        <w:t xml:space="preserve"> </w:t>
      </w:r>
      <w:r>
        <w:rPr>
          <w:rFonts w:ascii="Times New Roman" w:hAnsi="Times New Roman"/>
          <w:sz w:val="20"/>
          <w:szCs w:val="20"/>
          <w:lang w:val="en-GB"/>
        </w:rPr>
        <w:t xml:space="preserve">also </w:t>
      </w:r>
      <w:r w:rsidR="00FB4EBE">
        <w:rPr>
          <w:rFonts w:ascii="Times New Roman" w:hAnsi="Times New Roman"/>
          <w:sz w:val="20"/>
          <w:szCs w:val="20"/>
          <w:lang w:val="en-GB"/>
        </w:rPr>
        <w:t xml:space="preserve">include </w:t>
      </w:r>
      <w:r w:rsidR="00517E33">
        <w:rPr>
          <w:rFonts w:ascii="Times New Roman" w:hAnsi="Times New Roman"/>
          <w:sz w:val="20"/>
          <w:szCs w:val="20"/>
          <w:lang w:val="en-GB"/>
        </w:rPr>
        <w:t>similar</w:t>
      </w:r>
      <w:r w:rsidR="00FB4EBE">
        <w:rPr>
          <w:rFonts w:ascii="Times New Roman" w:hAnsi="Times New Roman"/>
          <w:sz w:val="20"/>
          <w:szCs w:val="20"/>
          <w:lang w:val="en-GB"/>
        </w:rPr>
        <w:t xml:space="preserve"> studies that have already been published with data from the</w:t>
      </w:r>
      <w:r w:rsidR="00517E33">
        <w:rPr>
          <w:rFonts w:ascii="Times New Roman" w:hAnsi="Times New Roman"/>
          <w:sz w:val="20"/>
          <w:szCs w:val="20"/>
          <w:lang w:val="en-GB"/>
        </w:rPr>
        <w:t xml:space="preserve"> Pelotas Birth</w:t>
      </w:r>
      <w:r w:rsidR="00FB4EBE">
        <w:rPr>
          <w:rFonts w:ascii="Times New Roman" w:hAnsi="Times New Roman"/>
          <w:sz w:val="20"/>
          <w:szCs w:val="20"/>
          <w:lang w:val="en-GB"/>
        </w:rPr>
        <w:t xml:space="preserve"> Cohorts. Finally, please include your analysis plan together with dummy tables. </w:t>
      </w:r>
    </w:p>
    <w:p w14:paraId="17366302" w14:textId="77777777" w:rsidR="00006244" w:rsidRPr="00E80504" w:rsidRDefault="00006244" w:rsidP="00147419">
      <w:pPr>
        <w:pStyle w:val="ListaColorida-nfase11"/>
        <w:jc w:val="both"/>
        <w:rPr>
          <w:rFonts w:ascii="Times New Roman" w:hAnsi="Times New Roman"/>
          <w:sz w:val="20"/>
          <w:szCs w:val="20"/>
          <w:lang w:val="en-GB"/>
        </w:rPr>
      </w:pPr>
    </w:p>
    <w:p w14:paraId="537BAA7B" w14:textId="1783CE31" w:rsidR="004D6B9B" w:rsidRPr="004D6B9B" w:rsidRDefault="00BB188B" w:rsidP="004D6B9B">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Contribution </w:t>
      </w:r>
      <w:r w:rsidR="004D6B9B">
        <w:rPr>
          <w:rFonts w:ascii="Times New Roman" w:hAnsi="Times New Roman"/>
          <w:b/>
          <w:sz w:val="20"/>
          <w:szCs w:val="20"/>
          <w:lang w:val="en-GB"/>
        </w:rPr>
        <w:t>to the Cohorts</w:t>
      </w:r>
    </w:p>
    <w:p w14:paraId="48FF25E5" w14:textId="64321FD7" w:rsidR="004D6B9B" w:rsidRPr="004D6B9B" w:rsidRDefault="004D6B9B" w:rsidP="004D6B9B">
      <w:pPr>
        <w:pStyle w:val="ListaColorida-nfase11"/>
        <w:jc w:val="both"/>
        <w:rPr>
          <w:rFonts w:ascii="Times New Roman" w:hAnsi="Times New Roman"/>
          <w:bCs/>
          <w:sz w:val="20"/>
          <w:szCs w:val="20"/>
          <w:lang w:val="en-GB"/>
        </w:rPr>
      </w:pPr>
      <w:r w:rsidRPr="00516449">
        <w:rPr>
          <w:rFonts w:ascii="Times New Roman" w:hAnsi="Times New Roman"/>
          <w:bCs/>
          <w:sz w:val="20"/>
          <w:szCs w:val="20"/>
          <w:lang w:val="en-GB"/>
        </w:rPr>
        <w:t xml:space="preserve">Please </w:t>
      </w:r>
      <w:r w:rsidR="00BB188B">
        <w:rPr>
          <w:rFonts w:ascii="Times New Roman" w:hAnsi="Times New Roman"/>
          <w:bCs/>
          <w:sz w:val="20"/>
          <w:szCs w:val="20"/>
          <w:lang w:val="en-GB"/>
        </w:rPr>
        <w:t>explain</w:t>
      </w:r>
      <w:r w:rsidR="00BB188B" w:rsidRPr="00516449">
        <w:rPr>
          <w:rFonts w:ascii="Times New Roman" w:hAnsi="Times New Roman"/>
          <w:bCs/>
          <w:sz w:val="20"/>
          <w:szCs w:val="20"/>
          <w:lang w:val="en-GB"/>
        </w:rPr>
        <w:t xml:space="preserve"> </w:t>
      </w:r>
      <w:r w:rsidRPr="00516449">
        <w:rPr>
          <w:rFonts w:ascii="Times New Roman" w:hAnsi="Times New Roman"/>
          <w:bCs/>
          <w:sz w:val="20"/>
          <w:szCs w:val="20"/>
          <w:lang w:val="en-GB"/>
        </w:rPr>
        <w:t xml:space="preserve">how your project will </w:t>
      </w:r>
      <w:r w:rsidR="00C46F12" w:rsidRPr="00516449">
        <w:rPr>
          <w:rFonts w:ascii="Times New Roman" w:hAnsi="Times New Roman"/>
          <w:bCs/>
          <w:sz w:val="20"/>
          <w:szCs w:val="20"/>
          <w:lang w:val="en-GB"/>
        </w:rPr>
        <w:t>contribute</w:t>
      </w:r>
      <w:r w:rsidRPr="00BB188B">
        <w:rPr>
          <w:rFonts w:ascii="Times New Roman" w:hAnsi="Times New Roman"/>
          <w:bCs/>
          <w:sz w:val="20"/>
          <w:szCs w:val="20"/>
          <w:lang w:val="en-GB"/>
        </w:rPr>
        <w:t xml:space="preserve"> </w:t>
      </w:r>
      <w:r w:rsidR="005C6852" w:rsidRPr="00BB188B">
        <w:rPr>
          <w:rFonts w:ascii="Times New Roman" w:hAnsi="Times New Roman"/>
          <w:bCs/>
          <w:sz w:val="20"/>
          <w:szCs w:val="20"/>
          <w:lang w:val="en-GB"/>
        </w:rPr>
        <w:t>to</w:t>
      </w:r>
      <w:r>
        <w:rPr>
          <w:rFonts w:ascii="Times New Roman" w:hAnsi="Times New Roman"/>
          <w:bCs/>
          <w:sz w:val="20"/>
          <w:szCs w:val="20"/>
          <w:lang w:val="en-GB"/>
        </w:rPr>
        <w:t xml:space="preserve"> the </w:t>
      </w:r>
      <w:r w:rsidRPr="004D6B9B">
        <w:rPr>
          <w:rFonts w:ascii="Times New Roman" w:hAnsi="Times New Roman"/>
          <w:bCs/>
          <w:sz w:val="20"/>
          <w:szCs w:val="20"/>
          <w:lang w:val="en-GB"/>
        </w:rPr>
        <w:t xml:space="preserve">Cohorts, including budgetary </w:t>
      </w:r>
      <w:r w:rsidR="00C46F12">
        <w:rPr>
          <w:rFonts w:ascii="Times New Roman" w:hAnsi="Times New Roman"/>
          <w:bCs/>
          <w:sz w:val="20"/>
          <w:szCs w:val="20"/>
          <w:lang w:val="en-GB"/>
        </w:rPr>
        <w:t xml:space="preserve">return </w:t>
      </w:r>
      <w:r w:rsidRPr="004D6B9B">
        <w:rPr>
          <w:rFonts w:ascii="Times New Roman" w:hAnsi="Times New Roman"/>
          <w:bCs/>
          <w:sz w:val="20"/>
          <w:szCs w:val="20"/>
          <w:lang w:val="en-GB"/>
        </w:rPr>
        <w:t>whe</w:t>
      </w:r>
      <w:r w:rsidR="00BB188B">
        <w:rPr>
          <w:rFonts w:ascii="Times New Roman" w:hAnsi="Times New Roman"/>
          <w:bCs/>
          <w:sz w:val="20"/>
          <w:szCs w:val="20"/>
          <w:lang w:val="en-GB"/>
        </w:rPr>
        <w:t>re</w:t>
      </w:r>
      <w:r w:rsidRPr="004D6B9B">
        <w:rPr>
          <w:rFonts w:ascii="Times New Roman" w:hAnsi="Times New Roman"/>
          <w:bCs/>
          <w:sz w:val="20"/>
          <w:szCs w:val="20"/>
          <w:lang w:val="en-GB"/>
        </w:rPr>
        <w:t xml:space="preserve"> applicable</w:t>
      </w:r>
    </w:p>
    <w:p w14:paraId="1CA38007" w14:textId="77777777" w:rsidR="00006244" w:rsidRPr="00516449" w:rsidRDefault="00006244" w:rsidP="0005084B">
      <w:pPr>
        <w:pStyle w:val="ListaColorida-nfase11"/>
        <w:jc w:val="both"/>
        <w:rPr>
          <w:rFonts w:ascii="Times New Roman" w:hAnsi="Times New Roman"/>
          <w:b/>
          <w:sz w:val="20"/>
          <w:szCs w:val="20"/>
          <w:lang w:val="en-GB"/>
        </w:rPr>
      </w:pPr>
    </w:p>
    <w:p w14:paraId="477350CD" w14:textId="77777777" w:rsidR="003F6F32" w:rsidRPr="00516449" w:rsidRDefault="003F6F32" w:rsidP="0005084B">
      <w:pPr>
        <w:pStyle w:val="ListaColorida-nfase11"/>
        <w:jc w:val="both"/>
        <w:rPr>
          <w:rFonts w:ascii="Times New Roman" w:hAnsi="Times New Roman"/>
          <w:b/>
          <w:sz w:val="20"/>
          <w:szCs w:val="20"/>
          <w:lang w:val="en-GB"/>
        </w:rPr>
      </w:pPr>
    </w:p>
    <w:p w14:paraId="2DEFB485" w14:textId="6AD64BA3" w:rsidR="00006244" w:rsidRPr="00E80504" w:rsidRDefault="00006244" w:rsidP="0005084B">
      <w:pPr>
        <w:pStyle w:val="ListaColorida-nfase11"/>
        <w:numPr>
          <w:ilvl w:val="0"/>
          <w:numId w:val="1"/>
        </w:numPr>
        <w:spacing w:after="0"/>
        <w:jc w:val="both"/>
        <w:rPr>
          <w:color w:val="000000"/>
          <w:sz w:val="20"/>
          <w:szCs w:val="20"/>
          <w:shd w:val="clear" w:color="auto" w:fill="FFFFFF"/>
          <w:lang w:val="en-GB"/>
        </w:rPr>
      </w:pPr>
      <w:r w:rsidRPr="00516449">
        <w:rPr>
          <w:rFonts w:ascii="Times New Roman" w:hAnsi="Times New Roman"/>
          <w:b/>
          <w:sz w:val="20"/>
          <w:szCs w:val="20"/>
          <w:lang w:val="en-GB"/>
        </w:rPr>
        <w:t xml:space="preserve"> </w:t>
      </w:r>
      <w:r w:rsidR="004D6B9B">
        <w:rPr>
          <w:rFonts w:ascii="Times New Roman" w:hAnsi="Times New Roman"/>
          <w:b/>
          <w:sz w:val="20"/>
          <w:szCs w:val="20"/>
          <w:lang w:val="en-GB"/>
        </w:rPr>
        <w:t>Term</w:t>
      </w:r>
      <w:r w:rsidR="005C6852">
        <w:rPr>
          <w:rFonts w:ascii="Times New Roman" w:hAnsi="Times New Roman"/>
          <w:b/>
          <w:sz w:val="20"/>
          <w:szCs w:val="20"/>
          <w:lang w:val="en-GB"/>
        </w:rPr>
        <w:t>s</w:t>
      </w:r>
      <w:r w:rsidR="004D6B9B">
        <w:rPr>
          <w:rFonts w:ascii="Times New Roman" w:hAnsi="Times New Roman"/>
          <w:b/>
          <w:sz w:val="20"/>
          <w:szCs w:val="20"/>
          <w:lang w:val="en-GB"/>
        </w:rPr>
        <w:t xml:space="preserve"> of commitment</w:t>
      </w:r>
    </w:p>
    <w:p w14:paraId="23E296B7" w14:textId="7F98FAD1" w:rsidR="001A44A7" w:rsidRPr="00E80504" w:rsidRDefault="001A44A7" w:rsidP="001A44A7">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All data obtained </w:t>
      </w:r>
      <w:r w:rsidR="005C6852">
        <w:rPr>
          <w:rFonts w:ascii="Times New Roman" w:hAnsi="Times New Roman"/>
          <w:sz w:val="20"/>
          <w:szCs w:val="20"/>
          <w:lang w:val="en-GB"/>
        </w:rPr>
        <w:t>from</w:t>
      </w:r>
      <w:r>
        <w:rPr>
          <w:rFonts w:ascii="Times New Roman" w:hAnsi="Times New Roman"/>
          <w:sz w:val="20"/>
          <w:szCs w:val="20"/>
          <w:lang w:val="en-GB"/>
        </w:rPr>
        <w:t xml:space="preserve"> any follow-up of the Pelotas Birth Cohorts are confidential. It is essential that you read carefully the norms for data request and sign the term of commitment.</w:t>
      </w:r>
    </w:p>
    <w:p w14:paraId="08F8B9E8" w14:textId="77777777" w:rsidR="001A44A7" w:rsidRDefault="001A44A7" w:rsidP="005C6852">
      <w:pPr>
        <w:pStyle w:val="ListaColorida-nfase11"/>
        <w:ind w:left="0"/>
        <w:jc w:val="both"/>
        <w:rPr>
          <w:rFonts w:ascii="Times New Roman" w:hAnsi="Times New Roman"/>
          <w:sz w:val="20"/>
          <w:szCs w:val="20"/>
          <w:lang w:val="en-GB"/>
        </w:rPr>
      </w:pPr>
    </w:p>
    <w:p w14:paraId="5FED294E" w14:textId="469D6B70" w:rsidR="00006244" w:rsidRPr="001A44A7" w:rsidRDefault="001A44A7" w:rsidP="00B571DA">
      <w:pPr>
        <w:pStyle w:val="ListaColorida-nfase11"/>
        <w:jc w:val="center"/>
        <w:rPr>
          <w:rFonts w:ascii="Times New Roman" w:hAnsi="Times New Roman"/>
          <w:b/>
          <w:bCs/>
          <w:sz w:val="20"/>
          <w:szCs w:val="20"/>
          <w:u w:val="single"/>
          <w:lang w:val="en-GB"/>
        </w:rPr>
      </w:pPr>
      <w:r w:rsidRPr="001A44A7">
        <w:rPr>
          <w:rFonts w:ascii="Times New Roman" w:hAnsi="Times New Roman"/>
          <w:b/>
          <w:bCs/>
          <w:sz w:val="20"/>
          <w:szCs w:val="20"/>
          <w:u w:val="single"/>
          <w:lang w:val="en-GB"/>
        </w:rPr>
        <w:t>Norms for data request</w:t>
      </w:r>
    </w:p>
    <w:p w14:paraId="20D5217E" w14:textId="43627B17" w:rsidR="001A44A7" w:rsidRDefault="002E5C0D"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C</w:t>
      </w:r>
      <w:r w:rsidR="001A44A7">
        <w:rPr>
          <w:color w:val="000000"/>
          <w:sz w:val="20"/>
          <w:szCs w:val="20"/>
          <w:shd w:val="clear" w:color="auto" w:fill="FFFFFF"/>
          <w:lang w:val="en-GB"/>
        </w:rPr>
        <w:t xml:space="preserve">onfidentiality of the dataset </w:t>
      </w:r>
      <w:r>
        <w:rPr>
          <w:color w:val="000000"/>
          <w:sz w:val="20"/>
          <w:szCs w:val="20"/>
          <w:shd w:val="clear" w:color="auto" w:fill="FFFFFF"/>
          <w:lang w:val="en-GB"/>
        </w:rPr>
        <w:t xml:space="preserve">will </w:t>
      </w:r>
      <w:r w:rsidR="001A44A7">
        <w:rPr>
          <w:color w:val="000000"/>
          <w:sz w:val="20"/>
          <w:szCs w:val="20"/>
          <w:shd w:val="clear" w:color="auto" w:fill="FFFFFF"/>
          <w:lang w:val="en-GB"/>
        </w:rPr>
        <w:t>be maintained. I will not have access to the identification of the participants</w:t>
      </w:r>
    </w:p>
    <w:p w14:paraId="445D4797" w14:textId="24098A04" w:rsidR="00006244" w:rsidRPr="001A44A7" w:rsidRDefault="001A44A7" w:rsidP="001A44A7">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At least two weeks before submission</w:t>
      </w:r>
      <w:r w:rsidR="00613C0F">
        <w:rPr>
          <w:color w:val="000000"/>
          <w:sz w:val="20"/>
          <w:szCs w:val="20"/>
          <w:shd w:val="clear" w:color="auto" w:fill="FFFFFF"/>
          <w:lang w:val="en-GB"/>
        </w:rPr>
        <w:t>,</w:t>
      </w:r>
      <w:r>
        <w:rPr>
          <w:color w:val="000000"/>
          <w:sz w:val="20"/>
          <w:szCs w:val="20"/>
          <w:shd w:val="clear" w:color="auto" w:fill="FFFFFF"/>
          <w:lang w:val="en-GB"/>
        </w:rPr>
        <w:t xml:space="preserve"> all scientific papers</w:t>
      </w:r>
      <w:r w:rsidR="005C6852">
        <w:rPr>
          <w:color w:val="000000"/>
          <w:sz w:val="20"/>
          <w:szCs w:val="20"/>
          <w:shd w:val="clear" w:color="auto" w:fill="FFFFFF"/>
          <w:lang w:val="en-GB"/>
        </w:rPr>
        <w:t>,</w:t>
      </w:r>
      <w:r>
        <w:rPr>
          <w:color w:val="000000"/>
          <w:sz w:val="20"/>
          <w:szCs w:val="20"/>
          <w:shd w:val="clear" w:color="auto" w:fill="FFFFFF"/>
          <w:lang w:val="en-GB"/>
        </w:rPr>
        <w:t xml:space="preserve"> abstracts </w:t>
      </w:r>
      <w:r w:rsidR="005C6852">
        <w:rPr>
          <w:color w:val="000000"/>
          <w:sz w:val="20"/>
          <w:szCs w:val="20"/>
          <w:shd w:val="clear" w:color="auto" w:fill="FFFFFF"/>
          <w:lang w:val="en-GB"/>
        </w:rPr>
        <w:t xml:space="preserve">and conference presentation using </w:t>
      </w:r>
      <w:r>
        <w:rPr>
          <w:color w:val="000000"/>
          <w:sz w:val="20"/>
          <w:szCs w:val="20"/>
          <w:shd w:val="clear" w:color="auto" w:fill="FFFFFF"/>
          <w:lang w:val="en-GB"/>
        </w:rPr>
        <w:t xml:space="preserve">data from the Pelotas Birth Cohorts </w:t>
      </w:r>
      <w:r w:rsidR="00613C0F">
        <w:rPr>
          <w:color w:val="000000"/>
          <w:sz w:val="20"/>
          <w:szCs w:val="20"/>
          <w:shd w:val="clear" w:color="auto" w:fill="FFFFFF"/>
          <w:lang w:val="en-GB"/>
        </w:rPr>
        <w:t xml:space="preserve">will </w:t>
      </w:r>
      <w:r>
        <w:rPr>
          <w:color w:val="000000"/>
          <w:sz w:val="20"/>
          <w:szCs w:val="20"/>
          <w:shd w:val="clear" w:color="auto" w:fill="FFFFFF"/>
          <w:lang w:val="en-GB"/>
        </w:rPr>
        <w:t xml:space="preserve">be sent to the publication committee </w:t>
      </w:r>
    </w:p>
    <w:p w14:paraId="30C49EB8" w14:textId="5BF3D76E"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All data provided by the Pelotas Birth Cohorts will be used only for </w:t>
      </w:r>
      <w:r w:rsidR="00613C0F">
        <w:rPr>
          <w:color w:val="000000"/>
          <w:sz w:val="20"/>
          <w:szCs w:val="20"/>
          <w:shd w:val="clear" w:color="auto" w:fill="FFFFFF"/>
          <w:lang w:val="en-GB"/>
        </w:rPr>
        <w:t xml:space="preserve">the </w:t>
      </w:r>
      <w:r>
        <w:rPr>
          <w:color w:val="000000"/>
          <w:sz w:val="20"/>
          <w:szCs w:val="20"/>
          <w:shd w:val="clear" w:color="auto" w:fill="FFFFFF"/>
          <w:lang w:val="en-GB"/>
        </w:rPr>
        <w:t>analysis approved in the present proposal</w:t>
      </w:r>
    </w:p>
    <w:p w14:paraId="4FC049DE" w14:textId="464F71C3"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Analysis </w:t>
      </w:r>
      <w:r w:rsidR="00613C0F">
        <w:rPr>
          <w:color w:val="000000"/>
          <w:sz w:val="20"/>
          <w:szCs w:val="20"/>
          <w:shd w:val="clear" w:color="auto" w:fill="FFFFFF"/>
          <w:lang w:val="en-GB"/>
        </w:rPr>
        <w:t xml:space="preserve">which </w:t>
      </w:r>
      <w:proofErr w:type="gramStart"/>
      <w:r w:rsidR="00613C0F">
        <w:rPr>
          <w:color w:val="000000"/>
          <w:sz w:val="20"/>
          <w:szCs w:val="20"/>
          <w:shd w:val="clear" w:color="auto" w:fill="FFFFFF"/>
          <w:lang w:val="en-GB"/>
        </w:rPr>
        <w:t>have</w:t>
      </w:r>
      <w:proofErr w:type="gramEnd"/>
      <w:r w:rsidR="00613C0F">
        <w:rPr>
          <w:color w:val="000000"/>
          <w:sz w:val="20"/>
          <w:szCs w:val="20"/>
          <w:shd w:val="clear" w:color="auto" w:fill="FFFFFF"/>
          <w:lang w:val="en-GB"/>
        </w:rPr>
        <w:t xml:space="preserve"> </w:t>
      </w:r>
      <w:r>
        <w:rPr>
          <w:color w:val="000000"/>
          <w:sz w:val="20"/>
          <w:szCs w:val="20"/>
          <w:shd w:val="clear" w:color="auto" w:fill="FFFFFF"/>
          <w:lang w:val="en-GB"/>
        </w:rPr>
        <w:t xml:space="preserve">not </w:t>
      </w:r>
      <w:r w:rsidR="00613C0F">
        <w:rPr>
          <w:color w:val="000000"/>
          <w:sz w:val="20"/>
          <w:szCs w:val="20"/>
          <w:shd w:val="clear" w:color="auto" w:fill="FFFFFF"/>
          <w:lang w:val="en-GB"/>
        </w:rPr>
        <w:t xml:space="preserve">been </w:t>
      </w:r>
      <w:r>
        <w:rPr>
          <w:color w:val="000000"/>
          <w:sz w:val="20"/>
          <w:szCs w:val="20"/>
          <w:shd w:val="clear" w:color="auto" w:fill="FFFFFF"/>
          <w:lang w:val="en-GB"/>
        </w:rPr>
        <w:t>approved by the publication committee will not be performed. All new analysis will be submitted to the publication committee before being conducted</w:t>
      </w:r>
    </w:p>
    <w:p w14:paraId="3DB485B8" w14:textId="743A9CDA" w:rsidR="00860B08" w:rsidRDefault="00860B08"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After submission of the manuscript proposed in the present form, the database provided to me will be permanently de</w:t>
      </w:r>
      <w:r w:rsidR="005D17F9">
        <w:rPr>
          <w:color w:val="000000"/>
          <w:sz w:val="20"/>
          <w:szCs w:val="20"/>
          <w:shd w:val="clear" w:color="auto" w:fill="FFFFFF"/>
          <w:lang w:val="en-GB"/>
        </w:rPr>
        <w:t>leted</w:t>
      </w:r>
      <w:r>
        <w:rPr>
          <w:color w:val="000000"/>
          <w:sz w:val="20"/>
          <w:szCs w:val="20"/>
          <w:shd w:val="clear" w:color="auto" w:fill="FFFFFF"/>
          <w:lang w:val="en-GB"/>
        </w:rPr>
        <w:t xml:space="preserve">. The instruction on how to create new variables will be sent to the database manager of the </w:t>
      </w:r>
      <w:r w:rsidR="002E5C0D">
        <w:rPr>
          <w:color w:val="000000"/>
          <w:sz w:val="20"/>
          <w:szCs w:val="20"/>
          <w:shd w:val="clear" w:color="auto" w:fill="FFFFFF"/>
          <w:lang w:val="en-GB"/>
        </w:rPr>
        <w:t xml:space="preserve">respective </w:t>
      </w:r>
      <w:r>
        <w:rPr>
          <w:color w:val="000000"/>
          <w:sz w:val="20"/>
          <w:szCs w:val="20"/>
          <w:shd w:val="clear" w:color="auto" w:fill="FFFFFF"/>
          <w:lang w:val="en-GB"/>
        </w:rPr>
        <w:t xml:space="preserve">Cohort.  </w:t>
      </w:r>
    </w:p>
    <w:p w14:paraId="2B599CF3" w14:textId="1B3BD388" w:rsidR="001A44A7" w:rsidRPr="002E5C0D" w:rsidRDefault="00613C0F"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I will not send the database provided by the publication committee to others not listed in the present proposal</w:t>
      </w:r>
    </w:p>
    <w:p w14:paraId="7F331B26" w14:textId="1243902B" w:rsidR="00006244" w:rsidRDefault="002E5C0D"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All analysis, manuscripts, or conference presentation that are different to the present</w:t>
      </w:r>
      <w:r w:rsidR="00B571DA">
        <w:rPr>
          <w:color w:val="000000"/>
          <w:sz w:val="20"/>
          <w:szCs w:val="20"/>
          <w:shd w:val="clear" w:color="auto" w:fill="FFFFFF"/>
          <w:lang w:val="en-GB"/>
        </w:rPr>
        <w:t>ed in this form</w:t>
      </w:r>
      <w:r>
        <w:rPr>
          <w:color w:val="000000"/>
          <w:sz w:val="20"/>
          <w:szCs w:val="20"/>
          <w:shd w:val="clear" w:color="auto" w:fill="FFFFFF"/>
          <w:lang w:val="en-GB"/>
        </w:rPr>
        <w:t xml:space="preserve">, conducted without the consent of the publication committee, will be </w:t>
      </w:r>
      <w:r w:rsidR="000F3461">
        <w:rPr>
          <w:color w:val="000000"/>
          <w:sz w:val="20"/>
          <w:szCs w:val="20"/>
          <w:shd w:val="clear" w:color="auto" w:fill="FFFFFF"/>
          <w:lang w:val="en-GB"/>
        </w:rPr>
        <w:t>faced</w:t>
      </w:r>
      <w:r>
        <w:rPr>
          <w:color w:val="000000"/>
          <w:sz w:val="20"/>
          <w:szCs w:val="20"/>
          <w:shd w:val="clear" w:color="auto" w:fill="FFFFFF"/>
          <w:lang w:val="en-GB"/>
        </w:rPr>
        <w:t xml:space="preserve"> as a serious </w:t>
      </w:r>
      <w:r w:rsidR="004B0405">
        <w:rPr>
          <w:color w:val="000000"/>
          <w:sz w:val="20"/>
          <w:szCs w:val="20"/>
          <w:shd w:val="clear" w:color="auto" w:fill="FFFFFF"/>
          <w:lang w:val="en-GB"/>
        </w:rPr>
        <w:t>misconduct</w:t>
      </w:r>
      <w:r>
        <w:rPr>
          <w:color w:val="000000"/>
          <w:sz w:val="20"/>
          <w:szCs w:val="20"/>
          <w:shd w:val="clear" w:color="auto" w:fill="FFFFFF"/>
          <w:lang w:val="en-GB"/>
        </w:rPr>
        <w:t>. This will impede future data request to the publication committee</w:t>
      </w:r>
    </w:p>
    <w:p w14:paraId="76343023" w14:textId="77777777" w:rsidR="002E5C0D" w:rsidRPr="00E80504" w:rsidRDefault="002E5C0D" w:rsidP="002E5C0D">
      <w:pPr>
        <w:pStyle w:val="NormalWeb"/>
        <w:spacing w:before="0" w:beforeAutospacing="0" w:after="0" w:afterAutospacing="0"/>
        <w:jc w:val="both"/>
        <w:rPr>
          <w:color w:val="000000"/>
          <w:sz w:val="20"/>
          <w:szCs w:val="20"/>
          <w:shd w:val="clear" w:color="auto" w:fill="FFFFFF"/>
          <w:lang w:val="en-GB"/>
        </w:rPr>
      </w:pPr>
    </w:p>
    <w:p w14:paraId="66A57072" w14:textId="137E5684" w:rsidR="00006244" w:rsidRPr="00E80504" w:rsidRDefault="00006244" w:rsidP="0005084B">
      <w:pPr>
        <w:pStyle w:val="NormalWeb"/>
        <w:spacing w:before="0" w:beforeAutospacing="0" w:after="0" w:afterAutospacing="0"/>
        <w:rPr>
          <w:color w:val="000000"/>
          <w:sz w:val="20"/>
          <w:szCs w:val="20"/>
          <w:shd w:val="clear" w:color="auto" w:fill="FFFF00"/>
          <w:lang w:val="en-GB"/>
        </w:rPr>
      </w:pPr>
      <w:r w:rsidRPr="00E80504">
        <w:rPr>
          <w:color w:val="000000"/>
          <w:sz w:val="20"/>
          <w:szCs w:val="20"/>
          <w:shd w:val="clear" w:color="auto" w:fill="FFFFFF"/>
          <w:lang w:val="en-GB"/>
        </w:rPr>
        <w:t xml:space="preserve">□ </w:t>
      </w:r>
      <w:r w:rsidR="004B0405">
        <w:rPr>
          <w:color w:val="000000"/>
          <w:sz w:val="20"/>
          <w:szCs w:val="20"/>
          <w:shd w:val="clear" w:color="auto" w:fill="FFFFFF"/>
          <w:lang w:val="en-GB"/>
        </w:rPr>
        <w:t>I</w:t>
      </w:r>
      <w:r w:rsidR="000F3461">
        <w:rPr>
          <w:color w:val="000000"/>
          <w:sz w:val="20"/>
          <w:szCs w:val="20"/>
          <w:shd w:val="clear" w:color="auto" w:fill="FFFFFF"/>
          <w:lang w:val="en-GB"/>
        </w:rPr>
        <w:t xml:space="preserve"> declare that I have</w:t>
      </w:r>
      <w:r w:rsidR="004B0405">
        <w:rPr>
          <w:color w:val="000000"/>
          <w:sz w:val="20"/>
          <w:szCs w:val="20"/>
          <w:shd w:val="clear" w:color="auto" w:fill="FFFFFF"/>
          <w:lang w:val="en-GB"/>
        </w:rPr>
        <w:t xml:space="preserve"> read and agree</w:t>
      </w:r>
      <w:r w:rsidR="000F3461">
        <w:rPr>
          <w:color w:val="000000"/>
          <w:sz w:val="20"/>
          <w:szCs w:val="20"/>
          <w:shd w:val="clear" w:color="auto" w:fill="FFFFFF"/>
          <w:lang w:val="en-GB"/>
        </w:rPr>
        <w:t>d to the norms</w:t>
      </w:r>
      <w:r w:rsidR="00C46F12">
        <w:rPr>
          <w:color w:val="000000"/>
          <w:sz w:val="20"/>
          <w:szCs w:val="20"/>
          <w:shd w:val="clear" w:color="auto" w:fill="FFFFFF"/>
          <w:lang w:val="en-GB"/>
        </w:rPr>
        <w:t xml:space="preserve"> for data request</w:t>
      </w:r>
      <w:r w:rsidR="000F3461">
        <w:rPr>
          <w:color w:val="000000"/>
          <w:sz w:val="20"/>
          <w:szCs w:val="20"/>
          <w:shd w:val="clear" w:color="auto" w:fill="FFFFFF"/>
          <w:lang w:val="en-GB"/>
        </w:rPr>
        <w:t xml:space="preserve"> and thereby sign the term of commitment</w:t>
      </w:r>
    </w:p>
    <w:p w14:paraId="73D7B820" w14:textId="77777777" w:rsidR="00006244" w:rsidRPr="00E80504" w:rsidRDefault="00006244" w:rsidP="00147419">
      <w:pPr>
        <w:pStyle w:val="ListaColorida-nfase11"/>
        <w:ind w:left="0"/>
        <w:jc w:val="both"/>
        <w:rPr>
          <w:rFonts w:ascii="Times New Roman" w:hAnsi="Times New Roman"/>
          <w:sz w:val="20"/>
          <w:szCs w:val="20"/>
          <w:lang w:val="en-GB"/>
        </w:rPr>
      </w:pPr>
    </w:p>
    <w:p w14:paraId="35BFA75A" w14:textId="47BDD5CD" w:rsidR="00B043CC" w:rsidRPr="00E80504" w:rsidRDefault="004B0405" w:rsidP="005C6852">
      <w:pPr>
        <w:pStyle w:val="ListaColorida-nfase11"/>
        <w:ind w:left="284"/>
        <w:rPr>
          <w:rFonts w:ascii="Times New Roman" w:hAnsi="Times New Roman"/>
          <w:b/>
          <w:lang w:val="en-GB"/>
        </w:rPr>
      </w:pPr>
      <w:r>
        <w:rPr>
          <w:rFonts w:ascii="Times New Roman" w:hAnsi="Times New Roman"/>
          <w:sz w:val="20"/>
          <w:szCs w:val="20"/>
          <w:lang w:val="en-GB"/>
        </w:rPr>
        <w:t>Place, date and signature of the proponent:</w:t>
      </w:r>
    </w:p>
    <w:p w14:paraId="1483E7C3" w14:textId="77777777" w:rsidR="00B043CC" w:rsidRPr="00E80504" w:rsidRDefault="00B043CC" w:rsidP="00B043CC">
      <w:pPr>
        <w:pStyle w:val="ListaColorida-nfase11"/>
        <w:rPr>
          <w:rFonts w:ascii="Times New Roman" w:hAnsi="Times New Roman"/>
          <w:b/>
          <w:sz w:val="20"/>
          <w:szCs w:val="20"/>
          <w:lang w:val="en-GB"/>
        </w:rPr>
      </w:pPr>
    </w:p>
    <w:p w14:paraId="235EE2EE" w14:textId="77777777" w:rsidR="00B043CC" w:rsidRPr="00E80504" w:rsidRDefault="00B043CC" w:rsidP="00B043CC">
      <w:pPr>
        <w:pStyle w:val="ListaColorida-nfase11"/>
        <w:rPr>
          <w:rFonts w:ascii="Times New Roman" w:hAnsi="Times New Roman"/>
          <w:b/>
          <w:sz w:val="20"/>
          <w:szCs w:val="20"/>
          <w:lang w:val="en-GB"/>
        </w:rPr>
      </w:pPr>
    </w:p>
    <w:p w14:paraId="0A349C0E" w14:textId="77777777" w:rsidR="00B043CC" w:rsidRPr="00E80504" w:rsidRDefault="00B043CC" w:rsidP="00B043CC">
      <w:pPr>
        <w:pStyle w:val="ListaColorida-nfase11"/>
        <w:rPr>
          <w:rFonts w:ascii="Times New Roman" w:hAnsi="Times New Roman"/>
          <w:b/>
          <w:sz w:val="20"/>
          <w:szCs w:val="20"/>
          <w:lang w:val="en-GB"/>
        </w:rPr>
      </w:pPr>
    </w:p>
    <w:p w14:paraId="4A85D772" w14:textId="0BA71BF1" w:rsidR="00B043CC" w:rsidRPr="00E80504" w:rsidRDefault="000F3461" w:rsidP="000F3461">
      <w:pPr>
        <w:pStyle w:val="ListaColorida-nfase11"/>
        <w:rPr>
          <w:rFonts w:ascii="Times New Roman" w:hAnsi="Times New Roman"/>
          <w:b/>
          <w:lang w:val="en-GB"/>
        </w:rPr>
      </w:pPr>
      <w:r>
        <w:rPr>
          <w:rFonts w:ascii="Times New Roman" w:hAnsi="Times New Roman"/>
          <w:b/>
          <w:lang w:val="en-GB"/>
        </w:rPr>
        <w:br w:type="page"/>
      </w:r>
    </w:p>
    <w:p w14:paraId="0241497F" w14:textId="5507682E" w:rsidR="00006244" w:rsidRPr="00774AED" w:rsidRDefault="00E50421" w:rsidP="005D17F9">
      <w:pPr>
        <w:pStyle w:val="ListaColorida-nfase11"/>
        <w:ind w:left="0"/>
        <w:jc w:val="center"/>
        <w:rPr>
          <w:rFonts w:ascii="Times New Roman" w:hAnsi="Times New Roman"/>
          <w:b/>
          <w:lang w:val="en-GB"/>
        </w:rPr>
      </w:pPr>
      <w:r>
        <w:rPr>
          <w:rFonts w:ascii="Times New Roman" w:hAnsi="Times New Roman"/>
          <w:b/>
          <w:lang w:val="en-GB"/>
        </w:rPr>
        <w:lastRenderedPageBreak/>
        <w:t xml:space="preserve">APPENDIX A </w:t>
      </w:r>
      <w:r w:rsidRPr="00774AED">
        <w:rPr>
          <w:rFonts w:ascii="Times New Roman" w:hAnsi="Times New Roman"/>
          <w:bCs/>
          <w:lang w:val="en-GB"/>
        </w:rPr>
        <w:t>–</w:t>
      </w:r>
      <w:r>
        <w:rPr>
          <w:rFonts w:ascii="Times New Roman" w:hAnsi="Times New Roman"/>
          <w:lang w:val="en-GB"/>
        </w:rPr>
        <w:t>REFERENCES OF</w:t>
      </w:r>
      <w:r w:rsidR="00B571DA">
        <w:rPr>
          <w:rFonts w:ascii="Times New Roman" w:hAnsi="Times New Roman"/>
          <w:lang w:val="en-GB"/>
        </w:rPr>
        <w:t xml:space="preserve"> </w:t>
      </w:r>
      <w:r w:rsidR="00B571DA" w:rsidRPr="00774AED">
        <w:rPr>
          <w:rFonts w:ascii="Times New Roman" w:hAnsi="Times New Roman"/>
          <w:lang w:val="en-GB"/>
        </w:rPr>
        <w:t>METHOD</w:t>
      </w:r>
      <w:r w:rsidR="00B571DA">
        <w:rPr>
          <w:rFonts w:ascii="Times New Roman" w:hAnsi="Times New Roman"/>
          <w:lang w:val="en-GB"/>
        </w:rPr>
        <w:t>S USED IN</w:t>
      </w:r>
      <w:r>
        <w:rPr>
          <w:rFonts w:ascii="Times New Roman" w:hAnsi="Times New Roman"/>
          <w:lang w:val="en-GB"/>
        </w:rPr>
        <w:t xml:space="preserve"> THE </w:t>
      </w:r>
      <w:r w:rsidRPr="00774AED">
        <w:rPr>
          <w:rFonts w:ascii="Times New Roman" w:hAnsi="Times New Roman"/>
          <w:lang w:val="en-GB"/>
        </w:rPr>
        <w:t>PELOTAS BIRTH COHORTS</w:t>
      </w:r>
    </w:p>
    <w:p w14:paraId="1DAD3719" w14:textId="77777777" w:rsidR="00006244" w:rsidRPr="00E80504" w:rsidRDefault="00006244" w:rsidP="00147419">
      <w:pPr>
        <w:pStyle w:val="ListaColorida-nfase11"/>
        <w:ind w:left="0"/>
        <w:jc w:val="both"/>
        <w:rPr>
          <w:rFonts w:ascii="Times New Roman" w:hAnsi="Times New Roman"/>
          <w:lang w:val="en-GB"/>
        </w:rPr>
      </w:pPr>
    </w:p>
    <w:p w14:paraId="19278923" w14:textId="0482CBE4" w:rsidR="00006244" w:rsidRPr="00E80504" w:rsidRDefault="00D6109F" w:rsidP="00147419">
      <w:pPr>
        <w:pStyle w:val="ListaColorida-nfase11"/>
        <w:ind w:left="0"/>
        <w:jc w:val="both"/>
        <w:rPr>
          <w:rFonts w:ascii="Times New Roman" w:hAnsi="Times New Roman"/>
          <w:b/>
          <w:lang w:val="en-GB"/>
        </w:rPr>
      </w:pPr>
      <w:r>
        <w:rPr>
          <w:rFonts w:ascii="Times New Roman" w:hAnsi="Times New Roman"/>
          <w:b/>
          <w:lang w:val="en-GB"/>
        </w:rPr>
        <w:t xml:space="preserve">The 1982 Pelotas Birth Cohort </w:t>
      </w:r>
    </w:p>
    <w:p w14:paraId="1CC4C009" w14:textId="77777777" w:rsidR="003E6176" w:rsidRPr="00E80504" w:rsidRDefault="003E6176" w:rsidP="00147419">
      <w:pPr>
        <w:pStyle w:val="ListaColorida-nfase11"/>
        <w:ind w:left="0"/>
        <w:jc w:val="both"/>
        <w:rPr>
          <w:rFonts w:ascii="Times New Roman" w:hAnsi="Times New Roman"/>
          <w:b/>
          <w:lang w:val="en-GB"/>
        </w:rPr>
      </w:pPr>
    </w:p>
    <w:p w14:paraId="4307D536" w14:textId="77777777" w:rsidR="00006244" w:rsidRPr="00E80504" w:rsidRDefault="00000000" w:rsidP="007D6FCA">
      <w:pPr>
        <w:pStyle w:val="ListaColorida-nfase11"/>
        <w:numPr>
          <w:ilvl w:val="0"/>
          <w:numId w:val="2"/>
        </w:numPr>
        <w:jc w:val="both"/>
        <w:rPr>
          <w:rFonts w:ascii="Times New Roman" w:hAnsi="Times New Roman"/>
          <w:lang w:val="en-GB"/>
        </w:rPr>
      </w:pPr>
      <w:hyperlink r:id="rId8" w:history="1">
        <w:r w:rsidR="00006244" w:rsidRPr="000F118C">
          <w:rPr>
            <w:rFonts w:ascii="Times New Roman" w:hAnsi="Times New Roman"/>
          </w:rPr>
          <w:t>Barros FC</w:t>
        </w:r>
      </w:hyperlink>
      <w:r w:rsidR="00006244" w:rsidRPr="000F118C">
        <w:rPr>
          <w:rFonts w:ascii="Times New Roman" w:hAnsi="Times New Roman"/>
        </w:rPr>
        <w:t xml:space="preserve">, </w:t>
      </w:r>
      <w:hyperlink r:id="rId9" w:history="1">
        <w:proofErr w:type="spellStart"/>
        <w:r w:rsidR="00006244" w:rsidRPr="000F118C">
          <w:rPr>
            <w:rFonts w:ascii="Times New Roman" w:hAnsi="Times New Roman"/>
          </w:rPr>
          <w:t>Victora</w:t>
        </w:r>
        <w:proofErr w:type="spellEnd"/>
        <w:r w:rsidR="00006244" w:rsidRPr="000F118C">
          <w:rPr>
            <w:rFonts w:ascii="Times New Roman" w:hAnsi="Times New Roman"/>
          </w:rPr>
          <w:t xml:space="preserve"> CG</w:t>
        </w:r>
      </w:hyperlink>
      <w:r w:rsidR="00006244" w:rsidRPr="000F118C">
        <w:rPr>
          <w:rFonts w:ascii="Times New Roman" w:hAnsi="Times New Roman"/>
        </w:rPr>
        <w:t xml:space="preserve">, </w:t>
      </w:r>
      <w:hyperlink r:id="rId10" w:history="1">
        <w:r w:rsidR="00006244" w:rsidRPr="000F118C">
          <w:rPr>
            <w:rFonts w:ascii="Times New Roman" w:hAnsi="Times New Roman"/>
          </w:rPr>
          <w:t>Horta BL</w:t>
        </w:r>
      </w:hyperlink>
      <w:r w:rsidR="00006244" w:rsidRPr="000F118C">
        <w:rPr>
          <w:rFonts w:ascii="Times New Roman" w:hAnsi="Times New Roman"/>
        </w:rPr>
        <w:t xml:space="preserve">, </w:t>
      </w:r>
      <w:hyperlink r:id="rId11" w:history="1">
        <w:r w:rsidR="00006244" w:rsidRPr="000F118C">
          <w:rPr>
            <w:rFonts w:ascii="Times New Roman" w:hAnsi="Times New Roman"/>
          </w:rPr>
          <w:t>Gigante DP</w:t>
        </w:r>
      </w:hyperlink>
      <w:r w:rsidR="00006244" w:rsidRPr="000F118C">
        <w:rPr>
          <w:rFonts w:ascii="Times New Roman" w:hAnsi="Times New Roman"/>
        </w:rPr>
        <w:t xml:space="preserve">. </w:t>
      </w:r>
      <w:r w:rsidR="00006244" w:rsidRPr="00E80504">
        <w:rPr>
          <w:rFonts w:ascii="Times New Roman" w:hAnsi="Times New Roman"/>
          <w:lang w:val="en-GB"/>
        </w:rPr>
        <w:t xml:space="preserve">Methodology of the Pelotas birth cohort study from 1982 to 2004-5, Southern Brazil. </w:t>
      </w:r>
      <w:proofErr w:type="spellStart"/>
      <w:r w:rsidR="00006244" w:rsidRPr="00E80504">
        <w:rPr>
          <w:rFonts w:ascii="Times New Roman" w:hAnsi="Times New Roman"/>
          <w:lang w:val="en-GB"/>
        </w:rPr>
        <w:t>Revista</w:t>
      </w:r>
      <w:proofErr w:type="spellEnd"/>
      <w:r w:rsidR="00006244" w:rsidRPr="00E80504">
        <w:rPr>
          <w:rFonts w:ascii="Times New Roman" w:hAnsi="Times New Roman"/>
          <w:lang w:val="en-GB"/>
        </w:rPr>
        <w:t xml:space="preserve"> de </w:t>
      </w:r>
      <w:proofErr w:type="spellStart"/>
      <w:r w:rsidR="00006244" w:rsidRPr="00E80504">
        <w:rPr>
          <w:rFonts w:ascii="Times New Roman" w:hAnsi="Times New Roman"/>
          <w:lang w:val="en-GB"/>
        </w:rPr>
        <w:t>Saude</w:t>
      </w:r>
      <w:proofErr w:type="spellEnd"/>
      <w:r w:rsidR="00006244" w:rsidRPr="00E80504">
        <w:rPr>
          <w:rFonts w:ascii="Times New Roman" w:hAnsi="Times New Roman"/>
          <w:lang w:val="en-GB"/>
        </w:rPr>
        <w:t xml:space="preserve"> Publica 2008;42(</w:t>
      </w:r>
      <w:proofErr w:type="spellStart"/>
      <w:r w:rsidR="00006244" w:rsidRPr="00E80504">
        <w:rPr>
          <w:rFonts w:ascii="Times New Roman" w:hAnsi="Times New Roman"/>
          <w:lang w:val="en-GB"/>
        </w:rPr>
        <w:t>suppl</w:t>
      </w:r>
      <w:proofErr w:type="spellEnd"/>
      <w:r w:rsidR="00006244" w:rsidRPr="00E80504">
        <w:rPr>
          <w:rFonts w:ascii="Times New Roman" w:hAnsi="Times New Roman"/>
          <w:lang w:val="en-GB"/>
        </w:rPr>
        <w:t xml:space="preserve"> 2):7-15.  </w:t>
      </w:r>
    </w:p>
    <w:p w14:paraId="1E8B5E72" w14:textId="77777777" w:rsidR="00006244" w:rsidRPr="00E80504" w:rsidRDefault="00006244" w:rsidP="00F80624">
      <w:pPr>
        <w:numPr>
          <w:ilvl w:val="0"/>
          <w:numId w:val="2"/>
        </w:numPr>
        <w:contextualSpacing/>
        <w:jc w:val="both"/>
        <w:rPr>
          <w:rFonts w:ascii="Times New Roman" w:hAnsi="Times New Roman"/>
          <w:lang w:val="en-GB"/>
        </w:rPr>
      </w:pPr>
      <w:r w:rsidRPr="00E80504">
        <w:rPr>
          <w:rFonts w:ascii="Times New Roman" w:hAnsi="Times New Roman"/>
          <w:lang w:val="en-GB"/>
        </w:rPr>
        <w:t xml:space="preserve">Victora CG, Barros FC. Cohort profile: the 1982 Pelotas (Brazil) birth cohort study. International Journal of Epidemiology </w:t>
      </w:r>
      <w:proofErr w:type="gramStart"/>
      <w:r w:rsidRPr="00E80504">
        <w:rPr>
          <w:rFonts w:ascii="Times New Roman" w:hAnsi="Times New Roman"/>
          <w:lang w:val="en-GB"/>
        </w:rPr>
        <w:t>2006;35:237</w:t>
      </w:r>
      <w:proofErr w:type="gramEnd"/>
      <w:r w:rsidRPr="00E80504">
        <w:rPr>
          <w:rFonts w:ascii="Times New Roman" w:hAnsi="Times New Roman"/>
          <w:lang w:val="en-GB"/>
        </w:rPr>
        <w:t>-42.</w:t>
      </w:r>
    </w:p>
    <w:p w14:paraId="63B30F7B" w14:textId="77777777" w:rsidR="00F80624" w:rsidRPr="00E80504" w:rsidRDefault="00F80624" w:rsidP="00F80624">
      <w:pPr>
        <w:ind w:left="720"/>
        <w:contextualSpacing/>
        <w:jc w:val="both"/>
        <w:rPr>
          <w:rFonts w:ascii="Times New Roman" w:hAnsi="Times New Roman"/>
          <w:lang w:val="en-GB"/>
        </w:rPr>
      </w:pPr>
    </w:p>
    <w:p w14:paraId="43E64E42" w14:textId="5F5EEAEC" w:rsidR="00006244" w:rsidRPr="000F3461" w:rsidRDefault="00000000" w:rsidP="000F3461">
      <w:pPr>
        <w:numPr>
          <w:ilvl w:val="0"/>
          <w:numId w:val="2"/>
        </w:numPr>
        <w:contextualSpacing/>
        <w:jc w:val="both"/>
        <w:rPr>
          <w:rFonts w:ascii="Times New Roman" w:hAnsi="Times New Roman"/>
          <w:lang w:val="en-GB"/>
        </w:rPr>
      </w:pPr>
      <w:hyperlink r:id="rId12" w:history="1">
        <w:r w:rsidR="00F80624" w:rsidRPr="004D3F19">
          <w:rPr>
            <w:rFonts w:ascii="Times New Roman" w:hAnsi="Times New Roman"/>
          </w:rPr>
          <w:t>Horta BL</w:t>
        </w:r>
      </w:hyperlink>
      <w:r w:rsidR="00F80624" w:rsidRPr="004D3F19">
        <w:rPr>
          <w:rFonts w:ascii="Times New Roman" w:hAnsi="Times New Roman"/>
        </w:rPr>
        <w:t>, </w:t>
      </w:r>
      <w:hyperlink r:id="rId13" w:history="1">
        <w:r w:rsidR="00F80624" w:rsidRPr="004D3F19">
          <w:rPr>
            <w:rFonts w:ascii="Times New Roman" w:hAnsi="Times New Roman"/>
          </w:rPr>
          <w:t>Gigante DP</w:t>
        </w:r>
      </w:hyperlink>
      <w:r w:rsidR="00F80624" w:rsidRPr="004D3F19">
        <w:rPr>
          <w:rFonts w:ascii="Times New Roman" w:hAnsi="Times New Roman"/>
        </w:rPr>
        <w:t>2 </w:t>
      </w:r>
      <w:hyperlink r:id="rId14" w:history="1">
        <w:r w:rsidR="00F80624" w:rsidRPr="004D3F19">
          <w:rPr>
            <w:rFonts w:ascii="Times New Roman" w:hAnsi="Times New Roman"/>
          </w:rPr>
          <w:t>Gonçalves H</w:t>
        </w:r>
      </w:hyperlink>
      <w:r w:rsidR="00F80624" w:rsidRPr="004D3F19">
        <w:rPr>
          <w:rFonts w:ascii="Times New Roman" w:hAnsi="Times New Roman"/>
        </w:rPr>
        <w:t>, </w:t>
      </w:r>
      <w:hyperlink r:id="rId15" w:history="1">
        <w:r w:rsidR="00F80624" w:rsidRPr="004D3F19">
          <w:rPr>
            <w:rFonts w:ascii="Times New Roman" w:hAnsi="Times New Roman"/>
          </w:rPr>
          <w:t>dos Santos Motta J</w:t>
        </w:r>
      </w:hyperlink>
      <w:r w:rsidR="00F80624" w:rsidRPr="004D3F19">
        <w:rPr>
          <w:rFonts w:ascii="Times New Roman" w:hAnsi="Times New Roman"/>
        </w:rPr>
        <w:t>, </w:t>
      </w:r>
      <w:hyperlink r:id="rId16" w:history="1">
        <w:r w:rsidR="00F80624" w:rsidRPr="004D3F19">
          <w:rPr>
            <w:rFonts w:ascii="Times New Roman" w:hAnsi="Times New Roman"/>
          </w:rPr>
          <w:t>Loret de Mola C</w:t>
        </w:r>
      </w:hyperlink>
      <w:r w:rsidR="00F80624" w:rsidRPr="004D3F19">
        <w:rPr>
          <w:rFonts w:ascii="Times New Roman" w:hAnsi="Times New Roman"/>
        </w:rPr>
        <w:t>, </w:t>
      </w:r>
      <w:hyperlink r:id="rId17" w:history="1">
        <w:r w:rsidR="00F80624" w:rsidRPr="004D3F19">
          <w:rPr>
            <w:rFonts w:ascii="Times New Roman" w:hAnsi="Times New Roman"/>
          </w:rPr>
          <w:t>Oliveira IO</w:t>
        </w:r>
      </w:hyperlink>
      <w:r w:rsidR="00F80624" w:rsidRPr="004D3F19">
        <w:rPr>
          <w:rFonts w:ascii="Times New Roman" w:hAnsi="Times New Roman"/>
        </w:rPr>
        <w:t>, </w:t>
      </w:r>
      <w:hyperlink r:id="rId18" w:history="1">
        <w:r w:rsidR="00F80624" w:rsidRPr="004D3F19">
          <w:rPr>
            <w:rFonts w:ascii="Times New Roman" w:hAnsi="Times New Roman"/>
          </w:rPr>
          <w:t>Barros FC</w:t>
        </w:r>
      </w:hyperlink>
      <w:r w:rsidR="00F80624" w:rsidRPr="004D3F19">
        <w:rPr>
          <w:rFonts w:ascii="Times New Roman" w:hAnsi="Times New Roman"/>
        </w:rPr>
        <w:t>, </w:t>
      </w:r>
      <w:proofErr w:type="spellStart"/>
      <w:r>
        <w:fldChar w:fldCharType="begin"/>
      </w:r>
      <w:r>
        <w:instrText>HYPERLINK "http://www.ncbi.nlm.nih.gov/pubmed/?term=Victora%20CG%5BAuthor%5D&amp;cauthor=true&amp;cauthor_uid=25733577"</w:instrText>
      </w:r>
      <w:r>
        <w:fldChar w:fldCharType="separate"/>
      </w:r>
      <w:r w:rsidR="00F80624" w:rsidRPr="004D3F19">
        <w:rPr>
          <w:rFonts w:ascii="Times New Roman" w:hAnsi="Times New Roman"/>
        </w:rPr>
        <w:t>Victora</w:t>
      </w:r>
      <w:proofErr w:type="spellEnd"/>
      <w:r w:rsidR="00F80624" w:rsidRPr="004D3F19">
        <w:rPr>
          <w:rFonts w:ascii="Times New Roman" w:hAnsi="Times New Roman"/>
        </w:rPr>
        <w:t xml:space="preserve"> CG</w:t>
      </w:r>
      <w:r>
        <w:rPr>
          <w:rFonts w:ascii="Times New Roman" w:hAnsi="Times New Roman"/>
        </w:rPr>
        <w:fldChar w:fldCharType="end"/>
      </w:r>
      <w:r w:rsidR="00F80624" w:rsidRPr="004D3F19">
        <w:rPr>
          <w:rFonts w:ascii="Times New Roman" w:hAnsi="Times New Roman"/>
        </w:rPr>
        <w:t xml:space="preserve">. </w:t>
      </w:r>
      <w:r w:rsidR="00F80624" w:rsidRPr="00E80504">
        <w:rPr>
          <w:rFonts w:ascii="Times New Roman" w:hAnsi="Times New Roman"/>
          <w:lang w:val="en-GB"/>
        </w:rPr>
        <w:t xml:space="preserve">Cohort Profile Update: The 1982 Pelotas (Brazil) Birth Cohort Study. </w:t>
      </w:r>
      <w:hyperlink r:id="rId19" w:tooltip="International journal of epidemiology." w:history="1">
        <w:r w:rsidR="00F80624" w:rsidRPr="00E80504">
          <w:rPr>
            <w:rFonts w:ascii="Times New Roman" w:hAnsi="Times New Roman"/>
            <w:lang w:val="en-GB"/>
          </w:rPr>
          <w:t xml:space="preserve">Int J </w:t>
        </w:r>
        <w:proofErr w:type="spellStart"/>
        <w:r w:rsidR="00F80624" w:rsidRPr="00E80504">
          <w:rPr>
            <w:rFonts w:ascii="Times New Roman" w:hAnsi="Times New Roman"/>
            <w:lang w:val="en-GB"/>
          </w:rPr>
          <w:t>Epidemiol</w:t>
        </w:r>
        <w:proofErr w:type="spellEnd"/>
        <w:r w:rsidR="00F80624" w:rsidRPr="00E80504">
          <w:rPr>
            <w:rFonts w:ascii="Times New Roman" w:hAnsi="Times New Roman"/>
            <w:lang w:val="en-GB"/>
          </w:rPr>
          <w:t>.</w:t>
        </w:r>
      </w:hyperlink>
      <w:r w:rsidR="00F80624" w:rsidRPr="00E80504">
        <w:rPr>
          <w:rFonts w:ascii="Times New Roman" w:hAnsi="Times New Roman"/>
          <w:lang w:val="en-GB"/>
        </w:rPr>
        <w:t> 2015 Apr;44(2):441, 441a-441e</w:t>
      </w:r>
    </w:p>
    <w:p w14:paraId="5A2E3E62" w14:textId="77777777" w:rsidR="005A3D22" w:rsidRPr="00E80504" w:rsidRDefault="005A3D22" w:rsidP="00C9038E">
      <w:pPr>
        <w:pStyle w:val="ListaColorida-nfase11"/>
        <w:ind w:left="0"/>
        <w:jc w:val="both"/>
        <w:rPr>
          <w:rFonts w:ascii="Times New Roman" w:hAnsi="Times New Roman"/>
          <w:lang w:val="en-GB"/>
        </w:rPr>
      </w:pPr>
    </w:p>
    <w:p w14:paraId="3B1C1FC7" w14:textId="75E522E4" w:rsidR="00006244" w:rsidRPr="00E80504" w:rsidRDefault="00D6109F" w:rsidP="007D6FCA">
      <w:pPr>
        <w:pStyle w:val="ListaColorida-nfase11"/>
        <w:ind w:left="0"/>
        <w:jc w:val="both"/>
        <w:rPr>
          <w:rFonts w:ascii="Times New Roman" w:hAnsi="Times New Roman"/>
          <w:b/>
          <w:lang w:val="en-GB"/>
        </w:rPr>
      </w:pPr>
      <w:r>
        <w:rPr>
          <w:rFonts w:ascii="Times New Roman" w:hAnsi="Times New Roman"/>
          <w:b/>
          <w:lang w:val="en-GB"/>
        </w:rPr>
        <w:t>The 1993 Pelotas Birth Cohort</w:t>
      </w:r>
      <w:r w:rsidRPr="00E80504">
        <w:rPr>
          <w:rFonts w:ascii="Times New Roman" w:hAnsi="Times New Roman"/>
          <w:b/>
          <w:lang w:val="en-GB"/>
        </w:rPr>
        <w:t xml:space="preserve"> </w:t>
      </w:r>
    </w:p>
    <w:p w14:paraId="40FBD788" w14:textId="77777777" w:rsidR="003E6176" w:rsidRPr="00E80504" w:rsidRDefault="003E6176" w:rsidP="007D6FCA">
      <w:pPr>
        <w:pStyle w:val="ListaColorida-nfase11"/>
        <w:ind w:left="0"/>
        <w:jc w:val="both"/>
        <w:rPr>
          <w:rFonts w:ascii="Times New Roman" w:hAnsi="Times New Roman"/>
          <w:b/>
          <w:lang w:val="en-GB"/>
        </w:rPr>
      </w:pPr>
    </w:p>
    <w:p w14:paraId="188845C4" w14:textId="60B3EFC7" w:rsidR="00006244" w:rsidRPr="00E80504" w:rsidRDefault="00006244" w:rsidP="007D6FCA">
      <w:pPr>
        <w:pStyle w:val="ListaColorida-nfase11"/>
        <w:numPr>
          <w:ilvl w:val="0"/>
          <w:numId w:val="2"/>
        </w:numPr>
        <w:jc w:val="both"/>
        <w:rPr>
          <w:rFonts w:ascii="Times New Roman" w:hAnsi="Times New Roman"/>
          <w:lang w:val="en-GB"/>
        </w:rPr>
      </w:pPr>
      <w:r w:rsidRPr="00E80504">
        <w:rPr>
          <w:rFonts w:ascii="Times New Roman" w:hAnsi="Times New Roman"/>
          <w:lang w:val="en-GB"/>
        </w:rPr>
        <w:t xml:space="preserve"> Victora CG, Hallal PC, Araújo CL, Menezes AM, Wells JC, Barros FC. Cohort profile: the 1993 Pelotas (Brazil) birth cohort study. International Journal of Epidemiology </w:t>
      </w:r>
      <w:proofErr w:type="gramStart"/>
      <w:r w:rsidRPr="00E80504">
        <w:rPr>
          <w:rFonts w:ascii="Times New Roman" w:hAnsi="Times New Roman"/>
          <w:lang w:val="en-GB"/>
        </w:rPr>
        <w:t>2008;37:704</w:t>
      </w:r>
      <w:proofErr w:type="gramEnd"/>
      <w:r w:rsidRPr="00E80504">
        <w:rPr>
          <w:rFonts w:ascii="Times New Roman" w:hAnsi="Times New Roman"/>
          <w:lang w:val="en-GB"/>
        </w:rPr>
        <w:t>-709.</w:t>
      </w:r>
    </w:p>
    <w:p w14:paraId="3EE91D03" w14:textId="77777777" w:rsidR="00006244" w:rsidRPr="00E80504" w:rsidRDefault="00006244" w:rsidP="001E315B">
      <w:pPr>
        <w:numPr>
          <w:ilvl w:val="0"/>
          <w:numId w:val="2"/>
        </w:numPr>
        <w:contextualSpacing/>
        <w:jc w:val="both"/>
        <w:rPr>
          <w:rFonts w:ascii="Times New Roman" w:hAnsi="Times New Roman"/>
          <w:lang w:val="en-GB"/>
        </w:rPr>
      </w:pPr>
      <w:r w:rsidRPr="00E80504">
        <w:rPr>
          <w:rFonts w:ascii="Times New Roman" w:hAnsi="Times New Roman"/>
          <w:lang w:val="en-GB"/>
        </w:rPr>
        <w:t xml:space="preserve">Victora CG, Araújo CLP, Menezes AMB, Hallal PC, Vieira MF, Neutzling MB, Gonçalves H, Valle NC, Lima RC, </w:t>
      </w:r>
      <w:proofErr w:type="spellStart"/>
      <w:r w:rsidRPr="00E80504">
        <w:rPr>
          <w:rFonts w:ascii="Times New Roman" w:hAnsi="Times New Roman"/>
          <w:lang w:val="en-GB"/>
        </w:rPr>
        <w:t>Anselmi</w:t>
      </w:r>
      <w:proofErr w:type="spellEnd"/>
      <w:r w:rsidRPr="00E80504">
        <w:rPr>
          <w:rFonts w:ascii="Times New Roman" w:hAnsi="Times New Roman"/>
          <w:lang w:val="en-GB"/>
        </w:rPr>
        <w:t xml:space="preserve"> L, </w:t>
      </w:r>
      <w:proofErr w:type="spellStart"/>
      <w:r w:rsidRPr="00E80504">
        <w:rPr>
          <w:rFonts w:ascii="Times New Roman" w:hAnsi="Times New Roman"/>
          <w:lang w:val="en-GB"/>
        </w:rPr>
        <w:t>Behague</w:t>
      </w:r>
      <w:proofErr w:type="spellEnd"/>
      <w:r w:rsidRPr="00E80504">
        <w:rPr>
          <w:rFonts w:ascii="Times New Roman" w:hAnsi="Times New Roman"/>
          <w:lang w:val="en-GB"/>
        </w:rPr>
        <w:t xml:space="preserve"> D, </w:t>
      </w:r>
      <w:proofErr w:type="spellStart"/>
      <w:r w:rsidRPr="00E80504">
        <w:rPr>
          <w:rFonts w:ascii="Times New Roman" w:hAnsi="Times New Roman"/>
          <w:lang w:val="en-GB"/>
        </w:rPr>
        <w:t>Gigante</w:t>
      </w:r>
      <w:proofErr w:type="spellEnd"/>
      <w:r w:rsidRPr="00E80504">
        <w:rPr>
          <w:rFonts w:ascii="Times New Roman" w:hAnsi="Times New Roman"/>
          <w:lang w:val="en-GB"/>
        </w:rPr>
        <w:t xml:space="preserve"> DP, Barros FC.  Methodological aspects of the 1993 Pelotas (Brazil) Birth Cohort Study. </w:t>
      </w:r>
      <w:proofErr w:type="spellStart"/>
      <w:r w:rsidRPr="00E80504">
        <w:rPr>
          <w:rFonts w:ascii="Times New Roman" w:hAnsi="Times New Roman"/>
          <w:lang w:val="en-GB"/>
        </w:rPr>
        <w:t>Revista</w:t>
      </w:r>
      <w:proofErr w:type="spellEnd"/>
      <w:r w:rsidRPr="00E80504">
        <w:rPr>
          <w:rFonts w:ascii="Times New Roman" w:hAnsi="Times New Roman"/>
          <w:lang w:val="en-GB"/>
        </w:rPr>
        <w:t xml:space="preserve"> de </w:t>
      </w:r>
      <w:proofErr w:type="spellStart"/>
      <w:r w:rsidRPr="00E80504">
        <w:rPr>
          <w:rFonts w:ascii="Times New Roman" w:hAnsi="Times New Roman"/>
          <w:lang w:val="en-GB"/>
        </w:rPr>
        <w:t>Saúde</w:t>
      </w:r>
      <w:proofErr w:type="spellEnd"/>
      <w:r w:rsidRPr="00E80504">
        <w:rPr>
          <w:rFonts w:ascii="Times New Roman" w:hAnsi="Times New Roman"/>
          <w:lang w:val="en-GB"/>
        </w:rPr>
        <w:t xml:space="preserve"> </w:t>
      </w:r>
      <w:proofErr w:type="spellStart"/>
      <w:r w:rsidRPr="00E80504">
        <w:rPr>
          <w:rFonts w:ascii="Times New Roman" w:hAnsi="Times New Roman"/>
          <w:lang w:val="en-GB"/>
        </w:rPr>
        <w:t>Pública</w:t>
      </w:r>
      <w:proofErr w:type="spellEnd"/>
      <w:r w:rsidRPr="00E80504">
        <w:rPr>
          <w:rFonts w:ascii="Times New Roman" w:hAnsi="Times New Roman"/>
          <w:lang w:val="en-GB"/>
        </w:rPr>
        <w:t xml:space="preserve"> </w:t>
      </w:r>
      <w:proofErr w:type="gramStart"/>
      <w:r w:rsidRPr="00E80504">
        <w:rPr>
          <w:rFonts w:ascii="Times New Roman" w:hAnsi="Times New Roman"/>
          <w:lang w:val="en-GB"/>
        </w:rPr>
        <w:t>2006;40:39</w:t>
      </w:r>
      <w:proofErr w:type="gramEnd"/>
      <w:r w:rsidRPr="00E80504">
        <w:rPr>
          <w:rFonts w:ascii="Times New Roman" w:hAnsi="Times New Roman"/>
          <w:lang w:val="en-GB"/>
        </w:rPr>
        <w:t xml:space="preserve">-46. </w:t>
      </w:r>
    </w:p>
    <w:p w14:paraId="100AC765" w14:textId="77777777" w:rsidR="001E315B" w:rsidRPr="00E80504" w:rsidRDefault="001E315B" w:rsidP="001E315B">
      <w:pPr>
        <w:ind w:left="720"/>
        <w:contextualSpacing/>
        <w:jc w:val="both"/>
        <w:rPr>
          <w:rFonts w:ascii="Times New Roman" w:hAnsi="Times New Roman"/>
          <w:lang w:val="en-GB"/>
        </w:rPr>
      </w:pPr>
    </w:p>
    <w:p w14:paraId="1F7CFBF4" w14:textId="1C3B6119" w:rsidR="000A4145" w:rsidRPr="00E80504" w:rsidRDefault="00000000" w:rsidP="000A4145">
      <w:pPr>
        <w:numPr>
          <w:ilvl w:val="0"/>
          <w:numId w:val="2"/>
        </w:numPr>
        <w:contextualSpacing/>
        <w:jc w:val="both"/>
        <w:rPr>
          <w:rFonts w:ascii="Times New Roman" w:hAnsi="Times New Roman"/>
          <w:lang w:val="en-GB"/>
        </w:rPr>
      </w:pPr>
      <w:hyperlink r:id="rId20" w:history="1">
        <w:r w:rsidR="001E315B" w:rsidRPr="004D3F19">
          <w:rPr>
            <w:rFonts w:ascii="Times New Roman" w:hAnsi="Times New Roman"/>
          </w:rPr>
          <w:t>Gonçalves H</w:t>
        </w:r>
      </w:hyperlink>
      <w:r w:rsidR="001E315B" w:rsidRPr="004D3F19">
        <w:rPr>
          <w:rFonts w:ascii="Times New Roman" w:hAnsi="Times New Roman"/>
        </w:rPr>
        <w:t>, </w:t>
      </w:r>
      <w:hyperlink r:id="rId21" w:history="1">
        <w:r w:rsidR="001E315B" w:rsidRPr="004D3F19">
          <w:rPr>
            <w:rFonts w:ascii="Times New Roman" w:hAnsi="Times New Roman"/>
          </w:rPr>
          <w:t>Assunção MC</w:t>
        </w:r>
      </w:hyperlink>
      <w:r w:rsidR="001E315B" w:rsidRPr="004D3F19">
        <w:rPr>
          <w:rFonts w:ascii="Times New Roman" w:hAnsi="Times New Roman"/>
        </w:rPr>
        <w:t>, </w:t>
      </w:r>
      <w:proofErr w:type="spellStart"/>
      <w:r>
        <w:fldChar w:fldCharType="begin"/>
      </w:r>
      <w:r>
        <w:instrText>HYPERLINK "http://www.ncbi.nlm.nih.gov/pubmed/?term=Wehrmeister%20FC%5BAuthor%5D&amp;cauthor=true&amp;cauthor_uid=24729426"</w:instrText>
      </w:r>
      <w:r>
        <w:fldChar w:fldCharType="separate"/>
      </w:r>
      <w:r w:rsidR="001E315B" w:rsidRPr="004D3F19">
        <w:rPr>
          <w:rFonts w:ascii="Times New Roman" w:hAnsi="Times New Roman"/>
        </w:rPr>
        <w:t>Wehrmeister</w:t>
      </w:r>
      <w:proofErr w:type="spellEnd"/>
      <w:r w:rsidR="001E315B" w:rsidRPr="004D3F19">
        <w:rPr>
          <w:rFonts w:ascii="Times New Roman" w:hAnsi="Times New Roman"/>
        </w:rPr>
        <w:t xml:space="preserve"> FC</w:t>
      </w:r>
      <w:r>
        <w:rPr>
          <w:rFonts w:ascii="Times New Roman" w:hAnsi="Times New Roman"/>
        </w:rPr>
        <w:fldChar w:fldCharType="end"/>
      </w:r>
      <w:r w:rsidR="001E315B" w:rsidRPr="004D3F19">
        <w:rPr>
          <w:rFonts w:ascii="Times New Roman" w:hAnsi="Times New Roman"/>
        </w:rPr>
        <w:t>, </w:t>
      </w:r>
      <w:hyperlink r:id="rId22" w:history="1">
        <w:r w:rsidR="001E315B" w:rsidRPr="004D3F19">
          <w:rPr>
            <w:rFonts w:ascii="Times New Roman" w:hAnsi="Times New Roman"/>
          </w:rPr>
          <w:t>Oliveira IO</w:t>
        </w:r>
      </w:hyperlink>
      <w:r w:rsidR="001E315B" w:rsidRPr="004D3F19">
        <w:rPr>
          <w:rFonts w:ascii="Times New Roman" w:hAnsi="Times New Roman"/>
        </w:rPr>
        <w:t>, </w:t>
      </w:r>
      <w:hyperlink r:id="rId23" w:history="1">
        <w:r w:rsidR="001E315B" w:rsidRPr="004D3F19">
          <w:rPr>
            <w:rFonts w:ascii="Times New Roman" w:hAnsi="Times New Roman"/>
          </w:rPr>
          <w:t>Barros FC</w:t>
        </w:r>
      </w:hyperlink>
      <w:r w:rsidR="001E315B" w:rsidRPr="004D3F19">
        <w:rPr>
          <w:rFonts w:ascii="Times New Roman" w:hAnsi="Times New Roman"/>
        </w:rPr>
        <w:t>, </w:t>
      </w:r>
      <w:proofErr w:type="spellStart"/>
      <w:r>
        <w:fldChar w:fldCharType="begin"/>
      </w:r>
      <w:r>
        <w:instrText>HYPERLINK "http://www.ncbi.nlm.nih.gov/pubmed/?term=Victora%20CG%5BAuthor%5D&amp;cauthor=true&amp;cauthor_uid=24729426"</w:instrText>
      </w:r>
      <w:r>
        <w:fldChar w:fldCharType="separate"/>
      </w:r>
      <w:r w:rsidR="001E315B" w:rsidRPr="004D3F19">
        <w:rPr>
          <w:rFonts w:ascii="Times New Roman" w:hAnsi="Times New Roman"/>
        </w:rPr>
        <w:t>Victora</w:t>
      </w:r>
      <w:proofErr w:type="spellEnd"/>
      <w:r w:rsidR="001E315B" w:rsidRPr="004D3F19">
        <w:rPr>
          <w:rFonts w:ascii="Times New Roman" w:hAnsi="Times New Roman"/>
        </w:rPr>
        <w:t xml:space="preserve"> CG</w:t>
      </w:r>
      <w:r>
        <w:rPr>
          <w:rFonts w:ascii="Times New Roman" w:hAnsi="Times New Roman"/>
        </w:rPr>
        <w:fldChar w:fldCharType="end"/>
      </w:r>
      <w:r w:rsidR="001E315B" w:rsidRPr="004D3F19">
        <w:rPr>
          <w:rFonts w:ascii="Times New Roman" w:hAnsi="Times New Roman"/>
        </w:rPr>
        <w:t>, </w:t>
      </w:r>
      <w:proofErr w:type="spellStart"/>
      <w:r>
        <w:fldChar w:fldCharType="begin"/>
      </w:r>
      <w:r>
        <w:instrText>HYPERLINK "http://www.ncbi.nlm.nih.gov/pubmed/?term=Hallal%20PC%5BAuthor%5D&amp;cauthor=true&amp;cauthor_uid=24729426"</w:instrText>
      </w:r>
      <w:r>
        <w:fldChar w:fldCharType="separate"/>
      </w:r>
      <w:r w:rsidR="001E315B" w:rsidRPr="004D3F19">
        <w:rPr>
          <w:rFonts w:ascii="Times New Roman" w:hAnsi="Times New Roman"/>
        </w:rPr>
        <w:t>Hallal</w:t>
      </w:r>
      <w:proofErr w:type="spellEnd"/>
      <w:r w:rsidR="001E315B" w:rsidRPr="004D3F19">
        <w:rPr>
          <w:rFonts w:ascii="Times New Roman" w:hAnsi="Times New Roman"/>
        </w:rPr>
        <w:t xml:space="preserve"> PC</w:t>
      </w:r>
      <w:r>
        <w:rPr>
          <w:rFonts w:ascii="Times New Roman" w:hAnsi="Times New Roman"/>
        </w:rPr>
        <w:fldChar w:fldCharType="end"/>
      </w:r>
      <w:r w:rsidR="001E315B" w:rsidRPr="004D3F19">
        <w:rPr>
          <w:rFonts w:ascii="Times New Roman" w:hAnsi="Times New Roman"/>
        </w:rPr>
        <w:t>, </w:t>
      </w:r>
      <w:hyperlink r:id="rId24" w:history="1">
        <w:r w:rsidR="001E315B" w:rsidRPr="004D3F19">
          <w:rPr>
            <w:rFonts w:ascii="Times New Roman" w:hAnsi="Times New Roman"/>
          </w:rPr>
          <w:t>Menezes AM</w:t>
        </w:r>
      </w:hyperlink>
      <w:r w:rsidR="001E315B" w:rsidRPr="004D3F19">
        <w:rPr>
          <w:rFonts w:ascii="Times New Roman" w:hAnsi="Times New Roman"/>
        </w:rPr>
        <w:t xml:space="preserve">. </w:t>
      </w:r>
      <w:r w:rsidR="001E315B" w:rsidRPr="00E80504">
        <w:rPr>
          <w:rFonts w:ascii="Times New Roman" w:hAnsi="Times New Roman"/>
          <w:lang w:val="en-GB"/>
        </w:rPr>
        <w:t xml:space="preserve">Cohort profile update: The 1993 Pelotas (Brazil) birth cohort follow-up visits in adolescence. </w:t>
      </w:r>
      <w:hyperlink r:id="rId25" w:tooltip="International journal of epidemiology." w:history="1">
        <w:r w:rsidR="001E315B" w:rsidRPr="00E80504">
          <w:rPr>
            <w:rFonts w:ascii="Times New Roman" w:hAnsi="Times New Roman"/>
            <w:lang w:val="en-GB"/>
          </w:rPr>
          <w:t xml:space="preserve">Int J </w:t>
        </w:r>
        <w:proofErr w:type="spellStart"/>
        <w:r w:rsidR="001E315B" w:rsidRPr="00E80504">
          <w:rPr>
            <w:rFonts w:ascii="Times New Roman" w:hAnsi="Times New Roman"/>
            <w:lang w:val="en-GB"/>
          </w:rPr>
          <w:t>Epidemiol</w:t>
        </w:r>
        <w:proofErr w:type="spellEnd"/>
        <w:r w:rsidR="001E315B" w:rsidRPr="00E80504">
          <w:rPr>
            <w:rFonts w:ascii="Times New Roman" w:hAnsi="Times New Roman"/>
            <w:lang w:val="en-GB"/>
          </w:rPr>
          <w:t>.</w:t>
        </w:r>
      </w:hyperlink>
      <w:r w:rsidR="001E315B" w:rsidRPr="00E80504">
        <w:rPr>
          <w:rFonts w:ascii="Times New Roman" w:hAnsi="Times New Roman"/>
          <w:lang w:val="en-GB"/>
        </w:rPr>
        <w:t> 2014 Aug;43(4):1082-8.</w:t>
      </w:r>
    </w:p>
    <w:p w14:paraId="18DA91EA" w14:textId="77777777" w:rsidR="000A4145" w:rsidRPr="00E80504" w:rsidRDefault="000A4145" w:rsidP="000A4145">
      <w:pPr>
        <w:pStyle w:val="PargrafodaLista"/>
        <w:numPr>
          <w:ilvl w:val="0"/>
          <w:numId w:val="2"/>
        </w:numPr>
        <w:spacing w:after="0" w:line="360" w:lineRule="auto"/>
        <w:rPr>
          <w:rFonts w:ascii="Times New Roman" w:hAnsi="Times New Roman"/>
          <w:lang w:val="en-GB" w:eastAsia="pt-BR"/>
        </w:rPr>
      </w:pPr>
      <w:r w:rsidRPr="004D3F19">
        <w:rPr>
          <w:rFonts w:ascii="Times New Roman" w:hAnsi="Times New Roman"/>
          <w:color w:val="000000"/>
          <w:lang w:eastAsia="pt-BR"/>
        </w:rPr>
        <w:t xml:space="preserve">Gonçalves H, </w:t>
      </w:r>
      <w:proofErr w:type="spellStart"/>
      <w:r w:rsidRPr="004D3F19">
        <w:rPr>
          <w:rFonts w:ascii="Times New Roman" w:hAnsi="Times New Roman"/>
          <w:color w:val="000000"/>
          <w:lang w:eastAsia="pt-BR"/>
        </w:rPr>
        <w:t>Wehrmeister</w:t>
      </w:r>
      <w:proofErr w:type="spellEnd"/>
      <w:r w:rsidRPr="004D3F19">
        <w:rPr>
          <w:rFonts w:ascii="Times New Roman" w:hAnsi="Times New Roman"/>
          <w:color w:val="000000"/>
          <w:lang w:eastAsia="pt-BR"/>
        </w:rPr>
        <w:t xml:space="preserve"> FC, Assunção MCF, </w:t>
      </w:r>
      <w:proofErr w:type="spellStart"/>
      <w:r w:rsidRPr="004D3F19">
        <w:rPr>
          <w:rFonts w:ascii="Times New Roman" w:hAnsi="Times New Roman"/>
          <w:color w:val="000000"/>
          <w:lang w:eastAsia="pt-BR"/>
        </w:rPr>
        <w:t>Tovo</w:t>
      </w:r>
      <w:proofErr w:type="spellEnd"/>
      <w:r w:rsidRPr="004D3F19">
        <w:rPr>
          <w:rFonts w:ascii="Times New Roman" w:hAnsi="Times New Roman"/>
          <w:color w:val="000000"/>
          <w:lang w:eastAsia="pt-BR"/>
        </w:rPr>
        <w:t xml:space="preserve">-Rodrigues L, Oliveira IO, Murray J, </w:t>
      </w:r>
      <w:proofErr w:type="spellStart"/>
      <w:r w:rsidRPr="004D3F19">
        <w:rPr>
          <w:rFonts w:ascii="Times New Roman" w:hAnsi="Times New Roman"/>
          <w:color w:val="000000"/>
          <w:lang w:eastAsia="pt-BR"/>
        </w:rPr>
        <w:t>Anselmi</w:t>
      </w:r>
      <w:proofErr w:type="spellEnd"/>
      <w:r w:rsidRPr="004D3F19">
        <w:rPr>
          <w:rFonts w:ascii="Times New Roman" w:hAnsi="Times New Roman"/>
          <w:color w:val="000000"/>
          <w:lang w:eastAsia="pt-BR"/>
        </w:rPr>
        <w:t xml:space="preserve"> L, Barros FC, </w:t>
      </w:r>
      <w:proofErr w:type="spellStart"/>
      <w:r w:rsidRPr="004D3F19">
        <w:rPr>
          <w:rFonts w:ascii="Times New Roman" w:hAnsi="Times New Roman"/>
          <w:color w:val="000000"/>
          <w:lang w:eastAsia="pt-BR"/>
        </w:rPr>
        <w:t>Victora</w:t>
      </w:r>
      <w:proofErr w:type="spellEnd"/>
      <w:r w:rsidRPr="004D3F19">
        <w:rPr>
          <w:rFonts w:ascii="Times New Roman" w:hAnsi="Times New Roman"/>
          <w:color w:val="000000"/>
          <w:lang w:eastAsia="pt-BR"/>
        </w:rPr>
        <w:t xml:space="preserve"> CG, Menezes AMB. </w:t>
      </w:r>
      <w:r w:rsidRPr="00E80504">
        <w:rPr>
          <w:rFonts w:ascii="Times New Roman" w:hAnsi="Times New Roman"/>
          <w:color w:val="000000"/>
          <w:lang w:val="en-GB" w:eastAsia="pt-BR"/>
        </w:rPr>
        <w:t xml:space="preserve">Cohort Profile Update: The 1993 Pelotas (Brazil) Birth Cohort follow-up at 22 years. Int J </w:t>
      </w:r>
      <w:proofErr w:type="spellStart"/>
      <w:r w:rsidRPr="00E80504">
        <w:rPr>
          <w:rFonts w:ascii="Times New Roman" w:hAnsi="Times New Roman"/>
          <w:color w:val="000000"/>
          <w:lang w:val="en-GB" w:eastAsia="pt-BR"/>
        </w:rPr>
        <w:t>Epidemiol</w:t>
      </w:r>
      <w:proofErr w:type="spellEnd"/>
      <w:r w:rsidRPr="00E80504">
        <w:rPr>
          <w:rFonts w:ascii="Times New Roman" w:hAnsi="Times New Roman"/>
          <w:color w:val="000000"/>
          <w:lang w:val="en-GB" w:eastAsia="pt-BR"/>
        </w:rPr>
        <w:t>. 2017:1-7.</w:t>
      </w:r>
    </w:p>
    <w:p w14:paraId="24C4167E" w14:textId="77777777" w:rsidR="00006244" w:rsidRPr="00E80504" w:rsidRDefault="00006244" w:rsidP="007D6FCA">
      <w:pPr>
        <w:pStyle w:val="ListaColorida-nfase11"/>
        <w:ind w:left="0"/>
        <w:jc w:val="both"/>
        <w:rPr>
          <w:rFonts w:ascii="Times New Roman" w:hAnsi="Times New Roman"/>
          <w:lang w:val="en-GB"/>
        </w:rPr>
      </w:pPr>
    </w:p>
    <w:p w14:paraId="33DAC7C6" w14:textId="4496F1C5" w:rsidR="00D6109F" w:rsidRDefault="00D6109F" w:rsidP="007D6FCA">
      <w:pPr>
        <w:pStyle w:val="ListaColorida-nfase11"/>
        <w:ind w:left="0"/>
        <w:jc w:val="both"/>
        <w:rPr>
          <w:rFonts w:ascii="Times New Roman" w:hAnsi="Times New Roman"/>
          <w:b/>
          <w:lang w:val="en-GB"/>
        </w:rPr>
      </w:pPr>
      <w:r>
        <w:rPr>
          <w:rFonts w:ascii="Times New Roman" w:hAnsi="Times New Roman"/>
          <w:b/>
          <w:lang w:val="en-GB"/>
        </w:rPr>
        <w:t>The 2004 Pelotas Birth Cohort</w:t>
      </w:r>
      <w:r w:rsidRPr="00E80504">
        <w:rPr>
          <w:rFonts w:ascii="Times New Roman" w:hAnsi="Times New Roman"/>
          <w:b/>
          <w:lang w:val="en-GB"/>
        </w:rPr>
        <w:t xml:space="preserve"> </w:t>
      </w:r>
    </w:p>
    <w:p w14:paraId="35F720D9" w14:textId="77777777" w:rsidR="00006244" w:rsidRPr="00E80504" w:rsidRDefault="00006244" w:rsidP="00785D0F">
      <w:pPr>
        <w:numPr>
          <w:ilvl w:val="0"/>
          <w:numId w:val="2"/>
        </w:numPr>
        <w:contextualSpacing/>
        <w:jc w:val="both"/>
        <w:rPr>
          <w:rFonts w:ascii="Times New Roman" w:hAnsi="Times New Roman"/>
          <w:bCs/>
          <w:lang w:val="en-GB" w:eastAsia="pt-BR"/>
        </w:rPr>
      </w:pPr>
      <w:r w:rsidRPr="004D3F19">
        <w:rPr>
          <w:rFonts w:ascii="Times New Roman" w:hAnsi="Times New Roman"/>
          <w:bCs/>
          <w:lang w:eastAsia="pt-BR"/>
        </w:rPr>
        <w:t xml:space="preserve">Barros AJD, Santos IS, </w:t>
      </w:r>
      <w:proofErr w:type="spellStart"/>
      <w:r w:rsidRPr="004D3F19">
        <w:rPr>
          <w:rFonts w:ascii="Times New Roman" w:hAnsi="Times New Roman"/>
          <w:bCs/>
          <w:lang w:eastAsia="pt-BR"/>
        </w:rPr>
        <w:t>Victora</w:t>
      </w:r>
      <w:proofErr w:type="spellEnd"/>
      <w:r w:rsidRPr="004D3F19">
        <w:rPr>
          <w:rFonts w:ascii="Times New Roman" w:hAnsi="Times New Roman"/>
          <w:bCs/>
          <w:lang w:eastAsia="pt-BR"/>
        </w:rPr>
        <w:t xml:space="preserve"> CG, Albernaz EP, Domingues MR, </w:t>
      </w:r>
      <w:proofErr w:type="spellStart"/>
      <w:r w:rsidRPr="004D3F19">
        <w:rPr>
          <w:rFonts w:ascii="Times New Roman" w:hAnsi="Times New Roman"/>
          <w:bCs/>
          <w:lang w:eastAsia="pt-BR"/>
        </w:rPr>
        <w:t>Timm</w:t>
      </w:r>
      <w:proofErr w:type="spellEnd"/>
      <w:r w:rsidRPr="004D3F19">
        <w:rPr>
          <w:rFonts w:ascii="Times New Roman" w:hAnsi="Times New Roman"/>
          <w:bCs/>
          <w:lang w:eastAsia="pt-BR"/>
        </w:rPr>
        <w:t xml:space="preserve"> IK, </w:t>
      </w:r>
      <w:proofErr w:type="spellStart"/>
      <w:r w:rsidRPr="004D3F19">
        <w:rPr>
          <w:rFonts w:ascii="Times New Roman" w:hAnsi="Times New Roman"/>
          <w:bCs/>
          <w:lang w:eastAsia="pt-BR"/>
        </w:rPr>
        <w:t>Matijasevich</w:t>
      </w:r>
      <w:proofErr w:type="spellEnd"/>
      <w:r w:rsidRPr="004D3F19">
        <w:rPr>
          <w:rFonts w:ascii="Times New Roman" w:hAnsi="Times New Roman"/>
          <w:bCs/>
          <w:lang w:eastAsia="pt-BR"/>
        </w:rPr>
        <w:t xml:space="preserve"> A, Bertoldi AD, Barros FC. Coorte de nascimentos de Pelotas, 2004: metodologia e descrição. </w:t>
      </w:r>
      <w:proofErr w:type="spellStart"/>
      <w:r w:rsidRPr="00E80504">
        <w:rPr>
          <w:rFonts w:ascii="Times New Roman" w:hAnsi="Times New Roman"/>
          <w:bCs/>
          <w:lang w:val="en-GB" w:eastAsia="pt-BR"/>
        </w:rPr>
        <w:t>Revista</w:t>
      </w:r>
      <w:proofErr w:type="spellEnd"/>
      <w:r w:rsidRPr="00E80504">
        <w:rPr>
          <w:rFonts w:ascii="Times New Roman" w:hAnsi="Times New Roman"/>
          <w:bCs/>
          <w:lang w:val="en-GB" w:eastAsia="pt-BR"/>
        </w:rPr>
        <w:t xml:space="preserve"> de </w:t>
      </w:r>
      <w:proofErr w:type="spellStart"/>
      <w:r w:rsidRPr="00E80504">
        <w:rPr>
          <w:rFonts w:ascii="Times New Roman" w:hAnsi="Times New Roman"/>
          <w:bCs/>
          <w:lang w:val="en-GB" w:eastAsia="pt-BR"/>
        </w:rPr>
        <w:t>Saúde</w:t>
      </w:r>
      <w:proofErr w:type="spellEnd"/>
      <w:r w:rsidRPr="00E80504">
        <w:rPr>
          <w:rFonts w:ascii="Times New Roman" w:hAnsi="Times New Roman"/>
          <w:bCs/>
          <w:lang w:val="en-GB" w:eastAsia="pt-BR"/>
        </w:rPr>
        <w:t xml:space="preserve"> </w:t>
      </w:r>
      <w:proofErr w:type="spellStart"/>
      <w:r w:rsidRPr="00E80504">
        <w:rPr>
          <w:rFonts w:ascii="Times New Roman" w:hAnsi="Times New Roman"/>
          <w:bCs/>
          <w:lang w:val="en-GB" w:eastAsia="pt-BR"/>
        </w:rPr>
        <w:t>Pública</w:t>
      </w:r>
      <w:proofErr w:type="spellEnd"/>
      <w:r w:rsidRPr="00E80504">
        <w:rPr>
          <w:rFonts w:ascii="Times New Roman" w:hAnsi="Times New Roman"/>
          <w:bCs/>
          <w:lang w:val="en-GB" w:eastAsia="pt-BR"/>
        </w:rPr>
        <w:t xml:space="preserve"> </w:t>
      </w:r>
      <w:proofErr w:type="gramStart"/>
      <w:r w:rsidRPr="00E80504">
        <w:rPr>
          <w:rFonts w:ascii="Times New Roman" w:hAnsi="Times New Roman"/>
          <w:bCs/>
          <w:lang w:val="en-GB" w:eastAsia="pt-BR"/>
        </w:rPr>
        <w:t>2006;40:402</w:t>
      </w:r>
      <w:proofErr w:type="gramEnd"/>
      <w:r w:rsidRPr="00E80504">
        <w:rPr>
          <w:rFonts w:ascii="Times New Roman" w:hAnsi="Times New Roman"/>
          <w:bCs/>
          <w:lang w:val="en-GB" w:eastAsia="pt-BR"/>
        </w:rPr>
        <w:t>-413.</w:t>
      </w:r>
    </w:p>
    <w:p w14:paraId="64B3FA53" w14:textId="77777777" w:rsidR="00785D0F" w:rsidRPr="00E80504" w:rsidRDefault="00785D0F" w:rsidP="00785D0F">
      <w:pPr>
        <w:ind w:left="360"/>
        <w:contextualSpacing/>
        <w:jc w:val="both"/>
        <w:rPr>
          <w:rFonts w:ascii="Times New Roman" w:hAnsi="Times New Roman"/>
          <w:bCs/>
          <w:lang w:val="en-GB" w:eastAsia="pt-BR"/>
        </w:rPr>
      </w:pPr>
    </w:p>
    <w:p w14:paraId="679725A8" w14:textId="77777777" w:rsidR="00785D0F" w:rsidRPr="00E80504" w:rsidRDefault="00000000" w:rsidP="00785D0F">
      <w:pPr>
        <w:numPr>
          <w:ilvl w:val="0"/>
          <w:numId w:val="2"/>
        </w:numPr>
        <w:contextualSpacing/>
        <w:jc w:val="both"/>
        <w:rPr>
          <w:rFonts w:ascii="Times New Roman" w:hAnsi="Times New Roman"/>
          <w:bCs/>
          <w:lang w:val="en-GB" w:eastAsia="pt-BR"/>
        </w:rPr>
      </w:pPr>
      <w:hyperlink r:id="rId26" w:history="1">
        <w:r w:rsidR="00785D0F" w:rsidRPr="004D3F19">
          <w:rPr>
            <w:rFonts w:ascii="Times New Roman" w:hAnsi="Times New Roman"/>
            <w:bCs/>
            <w:lang w:eastAsia="pt-BR"/>
          </w:rPr>
          <w:t>Iná S Santos</w:t>
        </w:r>
      </w:hyperlink>
      <w:r w:rsidR="00785D0F" w:rsidRPr="004D3F19">
        <w:rPr>
          <w:rFonts w:ascii="Times New Roman" w:hAnsi="Times New Roman"/>
          <w:bCs/>
          <w:lang w:eastAsia="pt-BR"/>
        </w:rPr>
        <w:t>, </w:t>
      </w:r>
      <w:proofErr w:type="spellStart"/>
      <w:r>
        <w:fldChar w:fldCharType="begin"/>
      </w:r>
      <w:r>
        <w:instrText>HYPERLINK "http://www.ncbi.nlm.nih.gov/pubmed/?term=Barros%20AJ%5BAuthor%5D&amp;cauthor=true&amp;cauthor_uid=20702597"</w:instrText>
      </w:r>
      <w:r>
        <w:fldChar w:fldCharType="separate"/>
      </w:r>
      <w:r w:rsidR="00785D0F" w:rsidRPr="004D3F19">
        <w:rPr>
          <w:rFonts w:ascii="Times New Roman" w:hAnsi="Times New Roman"/>
          <w:bCs/>
          <w:lang w:eastAsia="pt-BR"/>
        </w:rPr>
        <w:t>Aluisio</w:t>
      </w:r>
      <w:proofErr w:type="spellEnd"/>
      <w:r w:rsidR="00785D0F" w:rsidRPr="004D3F19">
        <w:rPr>
          <w:rFonts w:ascii="Times New Roman" w:hAnsi="Times New Roman"/>
          <w:bCs/>
          <w:lang w:eastAsia="pt-BR"/>
        </w:rPr>
        <w:t xml:space="preserve"> JD Barros</w:t>
      </w:r>
      <w:r>
        <w:rPr>
          <w:rFonts w:ascii="Times New Roman" w:hAnsi="Times New Roman"/>
          <w:bCs/>
          <w:lang w:eastAsia="pt-BR"/>
        </w:rPr>
        <w:fldChar w:fldCharType="end"/>
      </w:r>
      <w:r w:rsidR="00785D0F" w:rsidRPr="004D3F19">
        <w:rPr>
          <w:rFonts w:ascii="Times New Roman" w:hAnsi="Times New Roman"/>
          <w:bCs/>
          <w:lang w:eastAsia="pt-BR"/>
        </w:rPr>
        <w:t>, </w:t>
      </w:r>
      <w:hyperlink r:id="rId27" w:history="1">
        <w:r w:rsidR="00785D0F" w:rsidRPr="004D3F19">
          <w:rPr>
            <w:rFonts w:ascii="Times New Roman" w:hAnsi="Times New Roman"/>
            <w:bCs/>
            <w:lang w:eastAsia="pt-BR"/>
          </w:rPr>
          <w:t xml:space="preserve">Alicia </w:t>
        </w:r>
        <w:proofErr w:type="spellStart"/>
        <w:r w:rsidR="00785D0F" w:rsidRPr="004D3F19">
          <w:rPr>
            <w:rFonts w:ascii="Times New Roman" w:hAnsi="Times New Roman"/>
            <w:bCs/>
            <w:lang w:eastAsia="pt-BR"/>
          </w:rPr>
          <w:t>Matijasevich</w:t>
        </w:r>
        <w:proofErr w:type="spellEnd"/>
      </w:hyperlink>
      <w:r w:rsidR="00785D0F" w:rsidRPr="004D3F19">
        <w:rPr>
          <w:rFonts w:ascii="Times New Roman" w:hAnsi="Times New Roman"/>
          <w:bCs/>
          <w:lang w:eastAsia="pt-BR"/>
        </w:rPr>
        <w:t>, </w:t>
      </w:r>
      <w:proofErr w:type="spellStart"/>
      <w:r>
        <w:fldChar w:fldCharType="begin"/>
      </w:r>
      <w:r>
        <w:instrText>HYPERLINK "http://www.ncbi.nlm.nih.gov/pubmed/?term=Domingues%20MR%5BAuthor%5D&amp;cauthor=true&amp;cauthor_uid=20702597"</w:instrText>
      </w:r>
      <w:r>
        <w:fldChar w:fldCharType="separate"/>
      </w:r>
      <w:r w:rsidR="00785D0F" w:rsidRPr="004D3F19">
        <w:rPr>
          <w:rFonts w:ascii="Times New Roman" w:hAnsi="Times New Roman"/>
          <w:bCs/>
          <w:lang w:eastAsia="pt-BR"/>
        </w:rPr>
        <w:t>Marlos</w:t>
      </w:r>
      <w:proofErr w:type="spellEnd"/>
      <w:r w:rsidR="00785D0F" w:rsidRPr="004D3F19">
        <w:rPr>
          <w:rFonts w:ascii="Times New Roman" w:hAnsi="Times New Roman"/>
          <w:bCs/>
          <w:lang w:eastAsia="pt-BR"/>
        </w:rPr>
        <w:t xml:space="preserve"> R Domingues</w:t>
      </w:r>
      <w:r>
        <w:rPr>
          <w:rFonts w:ascii="Times New Roman" w:hAnsi="Times New Roman"/>
          <w:bCs/>
          <w:lang w:eastAsia="pt-BR"/>
        </w:rPr>
        <w:fldChar w:fldCharType="end"/>
      </w:r>
      <w:r w:rsidR="00785D0F" w:rsidRPr="004D3F19">
        <w:rPr>
          <w:rFonts w:ascii="Times New Roman" w:hAnsi="Times New Roman"/>
          <w:bCs/>
          <w:lang w:eastAsia="pt-BR"/>
        </w:rPr>
        <w:t>, </w:t>
      </w:r>
      <w:hyperlink r:id="rId28" w:history="1">
        <w:r w:rsidR="00785D0F" w:rsidRPr="004D3F19">
          <w:rPr>
            <w:rFonts w:ascii="Times New Roman" w:hAnsi="Times New Roman"/>
            <w:bCs/>
            <w:lang w:eastAsia="pt-BR"/>
          </w:rPr>
          <w:t>Fernando C Barros</w:t>
        </w:r>
      </w:hyperlink>
      <w:r w:rsidR="00785D0F" w:rsidRPr="004D3F19">
        <w:rPr>
          <w:rFonts w:ascii="Times New Roman" w:hAnsi="Times New Roman"/>
          <w:bCs/>
          <w:lang w:eastAsia="pt-BR"/>
        </w:rPr>
        <w:t>, e </w:t>
      </w:r>
      <w:hyperlink r:id="rId29" w:history="1">
        <w:r w:rsidR="00785D0F" w:rsidRPr="004D3F19">
          <w:rPr>
            <w:rFonts w:ascii="Times New Roman" w:hAnsi="Times New Roman"/>
            <w:bCs/>
            <w:lang w:eastAsia="pt-BR"/>
          </w:rPr>
          <w:t xml:space="preserve">Cesar G </w:t>
        </w:r>
        <w:proofErr w:type="spellStart"/>
        <w:r w:rsidR="00785D0F" w:rsidRPr="004D3F19">
          <w:rPr>
            <w:rFonts w:ascii="Times New Roman" w:hAnsi="Times New Roman"/>
            <w:bCs/>
            <w:lang w:eastAsia="pt-BR"/>
          </w:rPr>
          <w:t>Victora</w:t>
        </w:r>
        <w:proofErr w:type="spellEnd"/>
      </w:hyperlink>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The 2004 Pelotas (Brazil) Birth Cohort Study. </w:t>
      </w:r>
      <w:hyperlink r:id="rId30" w:history="1">
        <w:r w:rsidR="00785D0F" w:rsidRPr="00E80504">
          <w:rPr>
            <w:rFonts w:ascii="Times New Roman" w:hAnsi="Times New Roman"/>
            <w:bCs/>
            <w:lang w:val="en-GB" w:eastAsia="pt-BR"/>
          </w:rPr>
          <w:t xml:space="preserve">Int J </w:t>
        </w:r>
        <w:proofErr w:type="spellStart"/>
        <w:r w:rsidR="00785D0F" w:rsidRPr="00E80504">
          <w:rPr>
            <w:rFonts w:ascii="Times New Roman" w:hAnsi="Times New Roman"/>
            <w:bCs/>
            <w:lang w:val="en-GB" w:eastAsia="pt-BR"/>
          </w:rPr>
          <w:t>Epidemiol</w:t>
        </w:r>
        <w:proofErr w:type="spellEnd"/>
      </w:hyperlink>
      <w:r w:rsidR="00785D0F" w:rsidRPr="00E80504">
        <w:rPr>
          <w:rFonts w:ascii="Times New Roman" w:hAnsi="Times New Roman"/>
          <w:bCs/>
          <w:lang w:val="en-GB" w:eastAsia="pt-BR"/>
        </w:rPr>
        <w:t>. 2011 Dec; 40(6): 1461–1468.</w:t>
      </w:r>
    </w:p>
    <w:p w14:paraId="2C8C8044" w14:textId="77777777" w:rsidR="00785D0F" w:rsidRPr="00E80504" w:rsidRDefault="00785D0F" w:rsidP="00785D0F">
      <w:pPr>
        <w:ind w:left="720"/>
        <w:contextualSpacing/>
        <w:jc w:val="both"/>
        <w:rPr>
          <w:rFonts w:ascii="Times New Roman" w:hAnsi="Times New Roman"/>
          <w:bCs/>
          <w:lang w:val="en-GB" w:eastAsia="pt-BR"/>
        </w:rPr>
      </w:pPr>
    </w:p>
    <w:p w14:paraId="126DF599" w14:textId="4F09355D" w:rsidR="005D17F9" w:rsidRDefault="00000000" w:rsidP="005D17F9">
      <w:pPr>
        <w:numPr>
          <w:ilvl w:val="0"/>
          <w:numId w:val="2"/>
        </w:numPr>
        <w:contextualSpacing/>
        <w:jc w:val="both"/>
        <w:rPr>
          <w:rFonts w:ascii="Times New Roman" w:hAnsi="Times New Roman"/>
          <w:bCs/>
          <w:lang w:val="en-GB" w:eastAsia="pt-BR"/>
        </w:rPr>
      </w:pPr>
      <w:hyperlink r:id="rId31" w:history="1">
        <w:r w:rsidR="00785D0F" w:rsidRPr="004D3F19">
          <w:rPr>
            <w:rFonts w:ascii="Times New Roman" w:hAnsi="Times New Roman"/>
            <w:bCs/>
            <w:lang w:eastAsia="pt-BR"/>
          </w:rPr>
          <w:t>Santos IS</w:t>
        </w:r>
      </w:hyperlink>
      <w:r w:rsidR="00785D0F" w:rsidRPr="004D3F19">
        <w:rPr>
          <w:rFonts w:ascii="Times New Roman" w:hAnsi="Times New Roman"/>
          <w:bCs/>
          <w:lang w:eastAsia="pt-BR"/>
        </w:rPr>
        <w:t>, </w:t>
      </w:r>
      <w:hyperlink r:id="rId32" w:history="1">
        <w:r w:rsidR="00785D0F" w:rsidRPr="004D3F19">
          <w:rPr>
            <w:rFonts w:ascii="Times New Roman" w:hAnsi="Times New Roman"/>
            <w:bCs/>
            <w:lang w:eastAsia="pt-BR"/>
          </w:rPr>
          <w:t>Barros AJ</w:t>
        </w:r>
      </w:hyperlink>
      <w:r w:rsidR="00785D0F" w:rsidRPr="004D3F19">
        <w:rPr>
          <w:rFonts w:ascii="Times New Roman" w:hAnsi="Times New Roman"/>
          <w:bCs/>
          <w:lang w:eastAsia="pt-BR"/>
        </w:rPr>
        <w:t>, </w:t>
      </w:r>
      <w:proofErr w:type="spellStart"/>
      <w:r>
        <w:fldChar w:fldCharType="begin"/>
      </w:r>
      <w:r>
        <w:instrText>HYPERLINK "http://www.ncbi.nlm.nih.gov/pubmed/?term=Matijasevich%20A%5BAuthor%5D&amp;cauthor=true&amp;cauthor_uid=25063002"</w:instrText>
      </w:r>
      <w:r>
        <w:fldChar w:fldCharType="separate"/>
      </w:r>
      <w:r w:rsidR="00785D0F" w:rsidRPr="004D3F19">
        <w:rPr>
          <w:rFonts w:ascii="Times New Roman" w:hAnsi="Times New Roman"/>
          <w:bCs/>
          <w:lang w:eastAsia="pt-BR"/>
        </w:rPr>
        <w:t>Matijasevich</w:t>
      </w:r>
      <w:proofErr w:type="spellEnd"/>
      <w:r w:rsidR="00785D0F" w:rsidRPr="004D3F19">
        <w:rPr>
          <w:rFonts w:ascii="Times New Roman" w:hAnsi="Times New Roman"/>
          <w:bCs/>
          <w:lang w:eastAsia="pt-BR"/>
        </w:rPr>
        <w:t xml:space="preserve"> A</w:t>
      </w:r>
      <w:r>
        <w:rPr>
          <w:rFonts w:ascii="Times New Roman" w:hAnsi="Times New Roman"/>
          <w:bCs/>
          <w:lang w:eastAsia="pt-BR"/>
        </w:rPr>
        <w:fldChar w:fldCharType="end"/>
      </w:r>
      <w:r w:rsidR="00785D0F" w:rsidRPr="004D3F19">
        <w:rPr>
          <w:rFonts w:ascii="Times New Roman" w:hAnsi="Times New Roman"/>
          <w:bCs/>
          <w:lang w:eastAsia="pt-BR"/>
        </w:rPr>
        <w:t>, </w:t>
      </w:r>
      <w:hyperlink r:id="rId33" w:history="1">
        <w:r w:rsidR="00785D0F" w:rsidRPr="004D3F19">
          <w:rPr>
            <w:rFonts w:ascii="Times New Roman" w:hAnsi="Times New Roman"/>
            <w:bCs/>
            <w:lang w:eastAsia="pt-BR"/>
          </w:rPr>
          <w:t>Zanini R</w:t>
        </w:r>
      </w:hyperlink>
      <w:r w:rsidR="00785D0F" w:rsidRPr="004D3F19">
        <w:rPr>
          <w:rFonts w:ascii="Times New Roman" w:hAnsi="Times New Roman"/>
          <w:bCs/>
          <w:lang w:eastAsia="pt-BR"/>
        </w:rPr>
        <w:t>, </w:t>
      </w:r>
      <w:proofErr w:type="spellStart"/>
      <w:r>
        <w:fldChar w:fldCharType="begin"/>
      </w:r>
      <w:r>
        <w:instrText>HYPERLINK "http://www.ncbi.nlm.nih.gov/pubmed/?term=Chrestani%20Cesar%20MA%5BAuthor%5D&amp;cauthor=true&amp;cauthor_uid=25063002"</w:instrText>
      </w:r>
      <w:r>
        <w:fldChar w:fldCharType="separate"/>
      </w:r>
      <w:r w:rsidR="00785D0F" w:rsidRPr="004D3F19">
        <w:rPr>
          <w:rFonts w:ascii="Times New Roman" w:hAnsi="Times New Roman"/>
          <w:bCs/>
          <w:lang w:eastAsia="pt-BR"/>
        </w:rPr>
        <w:t>Chrestani</w:t>
      </w:r>
      <w:proofErr w:type="spellEnd"/>
      <w:r w:rsidR="00785D0F" w:rsidRPr="004D3F19">
        <w:rPr>
          <w:rFonts w:ascii="Times New Roman" w:hAnsi="Times New Roman"/>
          <w:bCs/>
          <w:lang w:eastAsia="pt-BR"/>
        </w:rPr>
        <w:t xml:space="preserve"> Cesar MA</w:t>
      </w:r>
      <w:r>
        <w:rPr>
          <w:rFonts w:ascii="Times New Roman" w:hAnsi="Times New Roman"/>
          <w:bCs/>
          <w:lang w:eastAsia="pt-BR"/>
        </w:rPr>
        <w:fldChar w:fldCharType="end"/>
      </w:r>
      <w:r w:rsidR="00785D0F" w:rsidRPr="004D3F19">
        <w:rPr>
          <w:rFonts w:ascii="Times New Roman" w:hAnsi="Times New Roman"/>
          <w:bCs/>
          <w:lang w:eastAsia="pt-BR"/>
        </w:rPr>
        <w:t>, </w:t>
      </w:r>
      <w:hyperlink r:id="rId34" w:history="1">
        <w:r w:rsidR="00785D0F" w:rsidRPr="004D3F19">
          <w:rPr>
            <w:rFonts w:ascii="Times New Roman" w:hAnsi="Times New Roman"/>
            <w:bCs/>
            <w:lang w:eastAsia="pt-BR"/>
          </w:rPr>
          <w:t>Camargo-</w:t>
        </w:r>
        <w:proofErr w:type="spellStart"/>
        <w:r w:rsidR="00785D0F" w:rsidRPr="004D3F19">
          <w:rPr>
            <w:rFonts w:ascii="Times New Roman" w:hAnsi="Times New Roman"/>
            <w:bCs/>
            <w:lang w:eastAsia="pt-BR"/>
          </w:rPr>
          <w:t>Figuera</w:t>
        </w:r>
        <w:proofErr w:type="spellEnd"/>
        <w:r w:rsidR="00785D0F" w:rsidRPr="004D3F19">
          <w:rPr>
            <w:rFonts w:ascii="Times New Roman" w:hAnsi="Times New Roman"/>
            <w:bCs/>
            <w:lang w:eastAsia="pt-BR"/>
          </w:rPr>
          <w:t xml:space="preserve"> FA</w:t>
        </w:r>
      </w:hyperlink>
      <w:r w:rsidR="00785D0F" w:rsidRPr="004D3F19">
        <w:rPr>
          <w:rFonts w:ascii="Times New Roman" w:hAnsi="Times New Roman"/>
          <w:bCs/>
          <w:lang w:eastAsia="pt-BR"/>
        </w:rPr>
        <w:t>, </w:t>
      </w:r>
      <w:hyperlink r:id="rId35" w:history="1">
        <w:r w:rsidR="00785D0F" w:rsidRPr="004D3F19">
          <w:rPr>
            <w:rFonts w:ascii="Times New Roman" w:hAnsi="Times New Roman"/>
            <w:bCs/>
            <w:lang w:eastAsia="pt-BR"/>
          </w:rPr>
          <w:t>Oliveira IO</w:t>
        </w:r>
      </w:hyperlink>
      <w:r w:rsidR="00785D0F" w:rsidRPr="004D3F19">
        <w:rPr>
          <w:rFonts w:ascii="Times New Roman" w:hAnsi="Times New Roman"/>
          <w:bCs/>
          <w:lang w:eastAsia="pt-BR"/>
        </w:rPr>
        <w:t>, </w:t>
      </w:r>
      <w:hyperlink r:id="rId36" w:history="1">
        <w:r w:rsidR="00785D0F" w:rsidRPr="004D3F19">
          <w:rPr>
            <w:rFonts w:ascii="Times New Roman" w:hAnsi="Times New Roman"/>
            <w:bCs/>
            <w:lang w:eastAsia="pt-BR"/>
          </w:rPr>
          <w:t>Barros FC</w:t>
        </w:r>
      </w:hyperlink>
      <w:r w:rsidR="00785D0F" w:rsidRPr="004D3F19">
        <w:rPr>
          <w:rFonts w:ascii="Times New Roman" w:hAnsi="Times New Roman"/>
          <w:bCs/>
          <w:lang w:eastAsia="pt-BR"/>
        </w:rPr>
        <w:t>, </w:t>
      </w:r>
      <w:proofErr w:type="spellStart"/>
      <w:r>
        <w:fldChar w:fldCharType="begin"/>
      </w:r>
      <w:r>
        <w:instrText>HYPERLINK "http://www.ncbi.nlm.nih.gov/pubmed/?term=Victora%20CG%5BAuthor%5D&amp;cauthor=true&amp;cauthor_uid=25063002"</w:instrText>
      </w:r>
      <w:r>
        <w:fldChar w:fldCharType="separate"/>
      </w:r>
      <w:r w:rsidR="00785D0F" w:rsidRPr="004D3F19">
        <w:rPr>
          <w:rFonts w:ascii="Times New Roman" w:hAnsi="Times New Roman"/>
          <w:bCs/>
          <w:lang w:eastAsia="pt-BR"/>
        </w:rPr>
        <w:t>Victora</w:t>
      </w:r>
      <w:proofErr w:type="spellEnd"/>
      <w:r w:rsidR="00785D0F" w:rsidRPr="004D3F19">
        <w:rPr>
          <w:rFonts w:ascii="Times New Roman" w:hAnsi="Times New Roman"/>
          <w:bCs/>
          <w:lang w:eastAsia="pt-BR"/>
        </w:rPr>
        <w:t xml:space="preserve"> CG</w:t>
      </w:r>
      <w:r>
        <w:rPr>
          <w:rFonts w:ascii="Times New Roman" w:hAnsi="Times New Roman"/>
          <w:bCs/>
          <w:lang w:eastAsia="pt-BR"/>
        </w:rPr>
        <w:fldChar w:fldCharType="end"/>
      </w:r>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update: 2004 Pelotas (Brazil) Birth Cohort Study. Body composition, mental health and genetic assessment at the 6 years follow-up. </w:t>
      </w:r>
      <w:hyperlink r:id="rId37" w:tooltip="International journal of epidemiology." w:history="1">
        <w:r w:rsidR="00785D0F" w:rsidRPr="00E80504">
          <w:rPr>
            <w:rFonts w:ascii="Times New Roman" w:hAnsi="Times New Roman"/>
            <w:bCs/>
            <w:lang w:val="en-GB" w:eastAsia="pt-BR"/>
          </w:rPr>
          <w:t xml:space="preserve">Int J </w:t>
        </w:r>
        <w:proofErr w:type="spellStart"/>
        <w:r w:rsidR="00785D0F" w:rsidRPr="00E80504">
          <w:rPr>
            <w:rFonts w:ascii="Times New Roman" w:hAnsi="Times New Roman"/>
            <w:bCs/>
            <w:lang w:val="en-GB" w:eastAsia="pt-BR"/>
          </w:rPr>
          <w:t>Epidemiol</w:t>
        </w:r>
        <w:proofErr w:type="spellEnd"/>
        <w:r w:rsidR="00785D0F" w:rsidRPr="00E80504">
          <w:rPr>
            <w:rFonts w:ascii="Times New Roman" w:hAnsi="Times New Roman"/>
            <w:bCs/>
            <w:lang w:val="en-GB" w:eastAsia="pt-BR"/>
          </w:rPr>
          <w:t>.</w:t>
        </w:r>
      </w:hyperlink>
      <w:r w:rsidR="00785D0F" w:rsidRPr="00E80504">
        <w:rPr>
          <w:rFonts w:ascii="Times New Roman" w:hAnsi="Times New Roman"/>
          <w:bCs/>
          <w:lang w:val="en-GB" w:eastAsia="pt-BR"/>
        </w:rPr>
        <w:t xml:space="preserve"> 2014 Oct;43(5):1437-1437a-f. </w:t>
      </w:r>
      <w:r w:rsidR="005D17F9">
        <w:rPr>
          <w:rFonts w:ascii="Times New Roman" w:hAnsi="Times New Roman"/>
          <w:bCs/>
          <w:lang w:val="en-GB" w:eastAsia="pt-BR"/>
        </w:rPr>
        <w:br w:type="page"/>
      </w:r>
    </w:p>
    <w:p w14:paraId="24C1E1AB" w14:textId="538E4329" w:rsidR="000D58A6" w:rsidRPr="00E80504" w:rsidRDefault="00D6109F" w:rsidP="00D726C1">
      <w:pPr>
        <w:pStyle w:val="ListaColorida-nfase11"/>
        <w:spacing w:after="0" w:line="360" w:lineRule="auto"/>
        <w:ind w:left="0"/>
        <w:jc w:val="both"/>
        <w:rPr>
          <w:rFonts w:ascii="Times New Roman" w:hAnsi="Times New Roman"/>
          <w:b/>
          <w:lang w:val="en-GB"/>
        </w:rPr>
      </w:pPr>
      <w:r>
        <w:rPr>
          <w:rFonts w:ascii="Times New Roman" w:hAnsi="Times New Roman"/>
          <w:b/>
          <w:lang w:val="en-GB"/>
        </w:rPr>
        <w:lastRenderedPageBreak/>
        <w:t>The 2015 Pelotas Birth Cohort</w:t>
      </w:r>
    </w:p>
    <w:p w14:paraId="3CFB1E16" w14:textId="2E9CD6D3" w:rsidR="00C46BE8" w:rsidRPr="00E80504" w:rsidRDefault="003349C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GB"/>
        </w:rPr>
      </w:pPr>
      <w:r w:rsidRPr="000F118C">
        <w:rPr>
          <w:rFonts w:ascii="Times New Roman" w:hAnsi="Times New Roman"/>
          <w:u w:val="single"/>
          <w:lang w:val="en-US"/>
        </w:rPr>
        <w:t xml:space="preserve">For </w:t>
      </w:r>
      <w:r w:rsidR="009F75A9" w:rsidRPr="000F118C">
        <w:rPr>
          <w:rFonts w:ascii="Times New Roman" w:hAnsi="Times New Roman"/>
          <w:u w:val="single"/>
          <w:lang w:val="en-US"/>
        </w:rPr>
        <w:t xml:space="preserve">the </w:t>
      </w:r>
      <w:r w:rsidRPr="000F118C">
        <w:rPr>
          <w:rFonts w:ascii="Times New Roman" w:hAnsi="Times New Roman"/>
          <w:u w:val="single"/>
          <w:lang w:val="en-US"/>
        </w:rPr>
        <w:t xml:space="preserve">PAMELA </w:t>
      </w:r>
      <w:r w:rsidR="00DD50D4" w:rsidRPr="000F118C">
        <w:rPr>
          <w:rFonts w:ascii="Times New Roman" w:hAnsi="Times New Roman"/>
          <w:u w:val="single"/>
          <w:lang w:val="en-US"/>
        </w:rPr>
        <w:t>controlled</w:t>
      </w:r>
      <w:r w:rsidRPr="000F118C">
        <w:rPr>
          <w:rFonts w:ascii="Times New Roman" w:hAnsi="Times New Roman"/>
          <w:u w:val="single"/>
          <w:lang w:val="en-US"/>
        </w:rPr>
        <w:t xml:space="preserve"> trial</w:t>
      </w:r>
      <w:r w:rsidR="0019486B" w:rsidRPr="000F118C">
        <w:rPr>
          <w:rFonts w:ascii="Times New Roman" w:hAnsi="Times New Roman"/>
          <w:lang w:val="en-US"/>
        </w:rPr>
        <w:t xml:space="preserve">: Domingues MR, Bassani DG, Silva SG, Coll VNC, Gonçalves B, Hallal PC. </w:t>
      </w:r>
      <w:r w:rsidR="0019486B" w:rsidRPr="00E80504">
        <w:rPr>
          <w:rFonts w:ascii="Times New Roman" w:hAnsi="Times New Roman"/>
          <w:b/>
          <w:lang w:val="en-GB"/>
        </w:rPr>
        <w:t>Physical activity during pregnancy and maternal child health (PAMELA): study protocol for a randomized controlled trial.</w:t>
      </w:r>
      <w:r w:rsidR="0019486B" w:rsidRPr="00E80504">
        <w:rPr>
          <w:rFonts w:ascii="Times New Roman" w:hAnsi="Times New Roman"/>
          <w:lang w:val="en-GB"/>
        </w:rPr>
        <w:t xml:space="preserve"> Trials (BMC) 2015; 16:227. DOI 10.1186/s13063-015-0749-3</w:t>
      </w:r>
    </w:p>
    <w:p w14:paraId="08BDF7FB" w14:textId="7FE77B68" w:rsidR="00C46BE8" w:rsidRPr="00E80504" w:rsidRDefault="003349CB" w:rsidP="00C46BE8">
      <w:pPr>
        <w:pStyle w:val="ListaColorida-nfase11"/>
        <w:numPr>
          <w:ilvl w:val="0"/>
          <w:numId w:val="2"/>
        </w:numPr>
        <w:shd w:val="clear" w:color="auto" w:fill="FFFFFF"/>
        <w:spacing w:after="0" w:line="360" w:lineRule="auto"/>
        <w:jc w:val="both"/>
        <w:rPr>
          <w:rFonts w:ascii="Times New Roman" w:hAnsi="Times New Roman"/>
          <w:lang w:val="en-GB"/>
        </w:rPr>
      </w:pPr>
      <w:r w:rsidRPr="000F118C">
        <w:rPr>
          <w:rFonts w:ascii="Times New Roman" w:hAnsi="Times New Roman"/>
          <w:u w:val="single"/>
          <w:lang w:val="en-US"/>
        </w:rPr>
        <w:t>For the 2015 cohort methods</w:t>
      </w:r>
      <w:r w:rsidR="0019486B" w:rsidRPr="000F118C">
        <w:rPr>
          <w:rFonts w:ascii="Times New Roman" w:hAnsi="Times New Roman"/>
          <w:lang w:val="en-US"/>
        </w:rPr>
        <w:t xml:space="preserve">: </w:t>
      </w:r>
      <w:r w:rsidR="00C46BE8" w:rsidRPr="000F118C">
        <w:rPr>
          <w:rFonts w:ascii="Times New Roman" w:hAnsi="Times New Roman"/>
          <w:lang w:val="en-US"/>
        </w:rPr>
        <w:t>Hallal PC, Bertoldi AD, Domingues MR, Silveira MFD, Demarco FF, da Silva ICM, Barros FC, Victora CG, Bassani DG. </w:t>
      </w:r>
      <w:hyperlink r:id="rId38" w:tgtFrame="_blank" w:history="1">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Profile: The </w:t>
        </w:r>
        <w:r w:rsidR="00C46BE8" w:rsidRPr="00E80504">
          <w:rPr>
            <w:rStyle w:val="Hyperlink"/>
            <w:rFonts w:ascii="Times New Roman" w:hAnsi="Times New Roman"/>
            <w:b/>
            <w:bCs/>
            <w:color w:val="auto"/>
            <w:lang w:val="en-GB"/>
          </w:rPr>
          <w:t>2015</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Pelotas</w:t>
        </w:r>
        <w:r w:rsidR="00C46BE8" w:rsidRPr="00E80504">
          <w:rPr>
            <w:rStyle w:val="Hyperlink"/>
            <w:rFonts w:ascii="Times New Roman" w:hAnsi="Times New Roman"/>
            <w:color w:val="auto"/>
            <w:lang w:val="en-GB"/>
          </w:rPr>
          <w:t> (Brazil) </w:t>
        </w:r>
        <w:r w:rsidR="00C46BE8" w:rsidRPr="00E80504">
          <w:rPr>
            <w:rStyle w:val="Hyperlink"/>
            <w:rFonts w:ascii="Times New Roman" w:hAnsi="Times New Roman"/>
            <w:b/>
            <w:bCs/>
            <w:color w:val="auto"/>
            <w:lang w:val="en-GB"/>
          </w:rPr>
          <w:t>Birth</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Study.</w:t>
        </w:r>
      </w:hyperlink>
      <w:r w:rsidR="00C46BE8" w:rsidRPr="00E80504">
        <w:rPr>
          <w:rFonts w:ascii="Times New Roman" w:hAnsi="Times New Roman"/>
          <w:lang w:val="en-GB"/>
        </w:rPr>
        <w:t xml:space="preserve"> </w:t>
      </w:r>
      <w:r w:rsidR="00C46BE8" w:rsidRPr="00E80504">
        <w:rPr>
          <w:rStyle w:val="m5520675883813901948jrnl"/>
          <w:rFonts w:ascii="Times New Roman" w:hAnsi="Times New Roman"/>
          <w:lang w:val="en-GB"/>
        </w:rPr>
        <w:t xml:space="preserve">Int J </w:t>
      </w:r>
      <w:proofErr w:type="spellStart"/>
      <w:r w:rsidR="00C46BE8" w:rsidRPr="00E80504">
        <w:rPr>
          <w:rStyle w:val="m5520675883813901948jrnl"/>
          <w:rFonts w:ascii="Times New Roman" w:hAnsi="Times New Roman"/>
          <w:lang w:val="en-GB"/>
        </w:rPr>
        <w:t>Epidemiol</w:t>
      </w:r>
      <w:proofErr w:type="spellEnd"/>
      <w:r w:rsidR="00C46BE8" w:rsidRPr="00E80504">
        <w:rPr>
          <w:rFonts w:ascii="Times New Roman" w:hAnsi="Times New Roman"/>
          <w:lang w:val="en-GB"/>
        </w:rPr>
        <w:t xml:space="preserve">. 2017 Nov 3. </w:t>
      </w:r>
      <w:proofErr w:type="spellStart"/>
      <w:r w:rsidR="00C46BE8" w:rsidRPr="00E80504">
        <w:rPr>
          <w:rFonts w:ascii="Times New Roman" w:hAnsi="Times New Roman"/>
          <w:lang w:val="en-GB"/>
        </w:rPr>
        <w:t>doi</w:t>
      </w:r>
      <w:proofErr w:type="spellEnd"/>
      <w:r w:rsidR="00C46BE8" w:rsidRPr="00E80504">
        <w:rPr>
          <w:rFonts w:ascii="Times New Roman" w:hAnsi="Times New Roman"/>
          <w:lang w:val="en-GB"/>
        </w:rPr>
        <w:t>: 10.1093/</w:t>
      </w:r>
      <w:proofErr w:type="spellStart"/>
      <w:r w:rsidR="00C46BE8" w:rsidRPr="00E80504">
        <w:rPr>
          <w:rFonts w:ascii="Times New Roman" w:hAnsi="Times New Roman"/>
          <w:lang w:val="en-GB"/>
        </w:rPr>
        <w:t>ije</w:t>
      </w:r>
      <w:proofErr w:type="spellEnd"/>
      <w:r w:rsidR="00C46BE8" w:rsidRPr="00E80504">
        <w:rPr>
          <w:rFonts w:ascii="Times New Roman" w:hAnsi="Times New Roman"/>
          <w:lang w:val="en-GB"/>
        </w:rPr>
        <w:t>/dyx219.</w:t>
      </w:r>
    </w:p>
    <w:p w14:paraId="7ADEFE52" w14:textId="61578F43" w:rsidR="00774DAF" w:rsidRPr="00E80504" w:rsidRDefault="003349CB" w:rsidP="00774DAF">
      <w:pPr>
        <w:pStyle w:val="ListaColorida-nfase11"/>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 xml:space="preserve">For </w:t>
      </w:r>
      <w:proofErr w:type="spellStart"/>
      <w:r>
        <w:rPr>
          <w:rFonts w:ascii="Times New Roman" w:hAnsi="Times New Roman"/>
          <w:u w:val="single"/>
        </w:rPr>
        <w:t>the</w:t>
      </w:r>
      <w:proofErr w:type="spellEnd"/>
      <w:r>
        <w:rPr>
          <w:rFonts w:ascii="Times New Roman" w:hAnsi="Times New Roman"/>
          <w:u w:val="single"/>
        </w:rPr>
        <w:t xml:space="preserve"> </w:t>
      </w:r>
      <w:proofErr w:type="spellStart"/>
      <w:r>
        <w:rPr>
          <w:rFonts w:ascii="Times New Roman" w:hAnsi="Times New Roman"/>
          <w:u w:val="single"/>
        </w:rPr>
        <w:t>sleep</w:t>
      </w:r>
      <w:proofErr w:type="spellEnd"/>
      <w:r>
        <w:rPr>
          <w:rFonts w:ascii="Times New Roman" w:hAnsi="Times New Roman"/>
          <w:u w:val="single"/>
        </w:rPr>
        <w:t xml:space="preserve"> </w:t>
      </w:r>
      <w:proofErr w:type="spellStart"/>
      <w:r>
        <w:rPr>
          <w:rFonts w:ascii="Times New Roman" w:hAnsi="Times New Roman"/>
          <w:u w:val="single"/>
        </w:rPr>
        <w:t>trial</w:t>
      </w:r>
      <w:proofErr w:type="spellEnd"/>
      <w:r w:rsidR="00774DAF" w:rsidRPr="004D3F19">
        <w:rPr>
          <w:rFonts w:ascii="Times New Roman" w:hAnsi="Times New Roman"/>
        </w:rPr>
        <w:t xml:space="preserve">: Santos IS, Bassani DG, </w:t>
      </w:r>
      <w:proofErr w:type="spellStart"/>
      <w:r w:rsidR="00774DAF" w:rsidRPr="004D3F19">
        <w:rPr>
          <w:rFonts w:ascii="Times New Roman" w:hAnsi="Times New Roman"/>
        </w:rPr>
        <w:t>Matijasevich</w:t>
      </w:r>
      <w:proofErr w:type="spellEnd"/>
      <w:r w:rsidR="00774DAF" w:rsidRPr="004D3F19">
        <w:rPr>
          <w:rFonts w:ascii="Times New Roman" w:hAnsi="Times New Roman"/>
        </w:rPr>
        <w:t xml:space="preserve"> A, </w:t>
      </w:r>
      <w:proofErr w:type="spellStart"/>
      <w:r w:rsidR="00774DAF" w:rsidRPr="004D3F19">
        <w:rPr>
          <w:rFonts w:ascii="Times New Roman" w:hAnsi="Times New Roman"/>
        </w:rPr>
        <w:t>Halal</w:t>
      </w:r>
      <w:proofErr w:type="spellEnd"/>
      <w:r w:rsidR="00774DAF" w:rsidRPr="004D3F19">
        <w:rPr>
          <w:rFonts w:ascii="Times New Roman" w:hAnsi="Times New Roman"/>
        </w:rPr>
        <w:t xml:space="preserve"> CS, Del-Ponte B, da Cruz SH, </w:t>
      </w:r>
      <w:proofErr w:type="spellStart"/>
      <w:r w:rsidR="00774DAF" w:rsidRPr="004D3F19">
        <w:rPr>
          <w:rFonts w:ascii="Times New Roman" w:hAnsi="Times New Roman"/>
        </w:rPr>
        <w:t>Anselmi</w:t>
      </w:r>
      <w:proofErr w:type="spellEnd"/>
      <w:r w:rsidR="00774DAF" w:rsidRPr="004D3F19">
        <w:rPr>
          <w:rFonts w:ascii="Times New Roman" w:hAnsi="Times New Roman"/>
        </w:rPr>
        <w:t xml:space="preserve"> L, Albernaz E, Fernandes M, </w:t>
      </w:r>
      <w:proofErr w:type="spellStart"/>
      <w:r w:rsidR="00774DAF" w:rsidRPr="004D3F19">
        <w:rPr>
          <w:rFonts w:ascii="Times New Roman" w:hAnsi="Times New Roman"/>
        </w:rPr>
        <w:t>Tovo</w:t>
      </w:r>
      <w:proofErr w:type="spellEnd"/>
      <w:r w:rsidR="00774DAF" w:rsidRPr="004D3F19">
        <w:rPr>
          <w:rFonts w:ascii="Times New Roman" w:hAnsi="Times New Roman"/>
        </w:rPr>
        <w:t xml:space="preserve">-Rodrigues L, Silveira MF, </w:t>
      </w:r>
      <w:proofErr w:type="spellStart"/>
      <w:r w:rsidR="00774DAF" w:rsidRPr="004D3F19">
        <w:rPr>
          <w:rFonts w:ascii="Times New Roman" w:hAnsi="Times New Roman"/>
        </w:rPr>
        <w:t>Hallal</w:t>
      </w:r>
      <w:proofErr w:type="spellEnd"/>
      <w:r w:rsidR="00774DAF" w:rsidRPr="004D3F19">
        <w:rPr>
          <w:rFonts w:ascii="Times New Roman" w:hAnsi="Times New Roman"/>
        </w:rPr>
        <w:t xml:space="preserve"> PC. </w:t>
      </w:r>
      <w:r w:rsidR="00774DAF" w:rsidRPr="00E80504">
        <w:rPr>
          <w:rFonts w:ascii="Times New Roman" w:hAnsi="Times New Roman"/>
          <w:b/>
          <w:lang w:val="en-GB"/>
        </w:rPr>
        <w:t xml:space="preserve">Infant sleep hygiene </w:t>
      </w:r>
      <w:proofErr w:type="spellStart"/>
      <w:r w:rsidR="00774DAF" w:rsidRPr="00E80504">
        <w:rPr>
          <w:rFonts w:ascii="Times New Roman" w:hAnsi="Times New Roman"/>
          <w:b/>
          <w:lang w:val="en-GB"/>
        </w:rPr>
        <w:t>counseling</w:t>
      </w:r>
      <w:proofErr w:type="spellEnd"/>
      <w:r w:rsidR="00774DAF" w:rsidRPr="00E80504">
        <w:rPr>
          <w:rFonts w:ascii="Times New Roman" w:hAnsi="Times New Roman"/>
          <w:b/>
          <w:lang w:val="en-GB"/>
        </w:rPr>
        <w:t xml:space="preserve"> (sleep trial): protocol of a randomized controlled trial.</w:t>
      </w:r>
      <w:r w:rsidR="00774DAF" w:rsidRPr="00E80504">
        <w:rPr>
          <w:rFonts w:ascii="Times New Roman" w:hAnsi="Times New Roman"/>
          <w:lang w:val="en-GB"/>
        </w:rPr>
        <w:t xml:space="preserve"> BMC Psychiatry. 2016 Sep 2;16(1):307. </w:t>
      </w:r>
      <w:proofErr w:type="spellStart"/>
      <w:r w:rsidR="00774DAF" w:rsidRPr="00E80504">
        <w:rPr>
          <w:rFonts w:ascii="Times New Roman" w:hAnsi="Times New Roman"/>
          <w:lang w:val="en-GB"/>
        </w:rPr>
        <w:t>doi</w:t>
      </w:r>
      <w:proofErr w:type="spellEnd"/>
      <w:r w:rsidR="00774DAF" w:rsidRPr="00E80504">
        <w:rPr>
          <w:rFonts w:ascii="Times New Roman" w:hAnsi="Times New Roman"/>
          <w:lang w:val="en-GB"/>
        </w:rPr>
        <w:t>: 10.1186/s12888-016-1016-1.</w:t>
      </w:r>
    </w:p>
    <w:p w14:paraId="359DAC46" w14:textId="25F6493B" w:rsidR="00FE6196" w:rsidRPr="00FE6196" w:rsidRDefault="003349CB" w:rsidP="00FE6196">
      <w:pPr>
        <w:pStyle w:val="ListaColorida-nfase110"/>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 xml:space="preserve">For </w:t>
      </w:r>
      <w:proofErr w:type="spellStart"/>
      <w:r>
        <w:rPr>
          <w:rFonts w:ascii="Times New Roman" w:hAnsi="Times New Roman"/>
          <w:u w:val="single"/>
        </w:rPr>
        <w:t>the</w:t>
      </w:r>
      <w:proofErr w:type="spellEnd"/>
      <w:r>
        <w:rPr>
          <w:rFonts w:ascii="Times New Roman" w:hAnsi="Times New Roman"/>
          <w:u w:val="single"/>
        </w:rPr>
        <w:t xml:space="preserve"> PIA </w:t>
      </w:r>
      <w:proofErr w:type="spellStart"/>
      <w:r>
        <w:rPr>
          <w:rFonts w:ascii="Times New Roman" w:hAnsi="Times New Roman"/>
          <w:u w:val="single"/>
        </w:rPr>
        <w:t>study</w:t>
      </w:r>
      <w:proofErr w:type="spellEnd"/>
      <w:r w:rsidR="000A77C2" w:rsidRPr="004D3F19">
        <w:rPr>
          <w:rFonts w:ascii="Times New Roman" w:hAnsi="Times New Roman"/>
        </w:rPr>
        <w:t xml:space="preserve">: Murray, J., Santos, I. S., Bertoldi, A. D., Murray, L., </w:t>
      </w:r>
      <w:proofErr w:type="spellStart"/>
      <w:r w:rsidR="000A77C2" w:rsidRPr="004D3F19">
        <w:rPr>
          <w:rFonts w:ascii="Times New Roman" w:hAnsi="Times New Roman"/>
        </w:rPr>
        <w:t>Arteche</w:t>
      </w:r>
      <w:proofErr w:type="spellEnd"/>
      <w:r w:rsidR="000A77C2" w:rsidRPr="004D3F19">
        <w:rPr>
          <w:rFonts w:ascii="Times New Roman" w:hAnsi="Times New Roman"/>
        </w:rPr>
        <w:t xml:space="preserve">, A., </w:t>
      </w:r>
      <w:proofErr w:type="spellStart"/>
      <w:r w:rsidR="000A77C2" w:rsidRPr="004D3F19">
        <w:rPr>
          <w:rFonts w:ascii="Times New Roman" w:hAnsi="Times New Roman"/>
        </w:rPr>
        <w:t>Tovo</w:t>
      </w:r>
      <w:proofErr w:type="spellEnd"/>
      <w:r w:rsidR="000A77C2" w:rsidRPr="004D3F19">
        <w:rPr>
          <w:rFonts w:ascii="Times New Roman" w:hAnsi="Times New Roman"/>
        </w:rPr>
        <w:t>-Rodrigues, L.,</w:t>
      </w:r>
      <w:r w:rsidR="00C9038E" w:rsidRPr="004D3F19">
        <w:rPr>
          <w:rFonts w:ascii="Times New Roman" w:hAnsi="Times New Roman"/>
        </w:rPr>
        <w:t xml:space="preserve"> Cruz, S., </w:t>
      </w:r>
      <w:proofErr w:type="spellStart"/>
      <w:r w:rsidR="00C9038E" w:rsidRPr="004D3F19">
        <w:rPr>
          <w:rFonts w:ascii="Times New Roman" w:hAnsi="Times New Roman"/>
        </w:rPr>
        <w:t>Anselmi</w:t>
      </w:r>
      <w:proofErr w:type="spellEnd"/>
      <w:r w:rsidR="00C9038E" w:rsidRPr="004D3F19">
        <w:rPr>
          <w:rFonts w:ascii="Times New Roman" w:hAnsi="Times New Roman"/>
        </w:rPr>
        <w:t xml:space="preserve">, L., Martins, R., </w:t>
      </w:r>
      <w:proofErr w:type="spellStart"/>
      <w:r w:rsidR="00C9038E" w:rsidRPr="004D3F19">
        <w:rPr>
          <w:rFonts w:ascii="Times New Roman" w:hAnsi="Times New Roman"/>
        </w:rPr>
        <w:t>Altafim</w:t>
      </w:r>
      <w:proofErr w:type="spellEnd"/>
      <w:r w:rsidR="00C9038E" w:rsidRPr="004D3F19">
        <w:rPr>
          <w:rFonts w:ascii="Times New Roman" w:hAnsi="Times New Roman"/>
        </w:rPr>
        <w:t xml:space="preserve">, E., Soares, T.B., </w:t>
      </w:r>
      <w:proofErr w:type="spellStart"/>
      <w:r w:rsidR="00C9038E" w:rsidRPr="004D3F19">
        <w:rPr>
          <w:rFonts w:ascii="Times New Roman" w:hAnsi="Times New Roman"/>
        </w:rPr>
        <w:t>Andriotti</w:t>
      </w:r>
      <w:proofErr w:type="spellEnd"/>
      <w:r w:rsidR="00C9038E" w:rsidRPr="004D3F19">
        <w:rPr>
          <w:rFonts w:ascii="Times New Roman" w:hAnsi="Times New Roman"/>
        </w:rPr>
        <w:t>, M.G., Gonzalez, A., Oliveira, I., Silveira, M.F.</w:t>
      </w:r>
      <w:r w:rsidR="000A77C2" w:rsidRPr="004D3F19">
        <w:rPr>
          <w:rFonts w:ascii="Times New Roman" w:hAnsi="Times New Roman"/>
        </w:rPr>
        <w:t xml:space="preserve"> Cooper, P. (2019). </w:t>
      </w:r>
      <w:r w:rsidR="000A77C2" w:rsidRPr="00E80504">
        <w:rPr>
          <w:rFonts w:ascii="Times New Roman" w:hAnsi="Times New Roman"/>
          <w:b/>
          <w:lang w:val="en-GB"/>
        </w:rPr>
        <w:t>The effects of two early parenting interventions on child aggression and risk for violence in Brazil (The PIÁ Trial): protocol for a randomised controlled trial</w:t>
      </w:r>
      <w:r w:rsidR="000A77C2" w:rsidRPr="00E80504">
        <w:rPr>
          <w:rFonts w:ascii="Times New Roman" w:hAnsi="Times New Roman"/>
          <w:lang w:val="en-GB"/>
        </w:rPr>
        <w:t>. Trials, 20(1), 253. doi:10.1186/s13063-019-3356-x</w:t>
      </w:r>
      <w:r w:rsidR="00FE6196">
        <w:rPr>
          <w:rFonts w:ascii="Times New Roman" w:hAnsi="Times New Roman"/>
          <w:lang w:val="en-GB"/>
        </w:rPr>
        <w:br w:type="page"/>
      </w:r>
    </w:p>
    <w:p w14:paraId="04FB6E9D" w14:textId="2EAA5B2B" w:rsidR="00774AED" w:rsidRPr="00774AED" w:rsidRDefault="00E50421" w:rsidP="005D17F9">
      <w:pPr>
        <w:pStyle w:val="ListaColorida-nfase11"/>
        <w:spacing w:after="0" w:line="360" w:lineRule="auto"/>
        <w:jc w:val="center"/>
        <w:rPr>
          <w:rFonts w:ascii="Times New Roman" w:hAnsi="Times New Roman"/>
          <w:b/>
          <w:bCs/>
          <w:lang w:val="en-GB"/>
        </w:rPr>
      </w:pPr>
      <w:r>
        <w:rPr>
          <w:rFonts w:ascii="Times New Roman" w:hAnsi="Times New Roman"/>
          <w:b/>
          <w:bCs/>
          <w:lang w:val="en-GB"/>
        </w:rPr>
        <w:lastRenderedPageBreak/>
        <w:t xml:space="preserve">APPENDIX B </w:t>
      </w:r>
      <w:r w:rsidRPr="00774AED">
        <w:rPr>
          <w:rFonts w:ascii="Times New Roman" w:hAnsi="Times New Roman"/>
          <w:lang w:val="en-GB"/>
        </w:rPr>
        <w:t xml:space="preserve">– </w:t>
      </w:r>
      <w:r>
        <w:rPr>
          <w:rFonts w:ascii="Times New Roman" w:hAnsi="Times New Roman"/>
          <w:lang w:val="en-GB"/>
        </w:rPr>
        <w:t>A</w:t>
      </w:r>
      <w:r w:rsidRPr="00774AED">
        <w:rPr>
          <w:rFonts w:ascii="Times New Roman" w:hAnsi="Times New Roman"/>
          <w:lang w:val="en-GB"/>
        </w:rPr>
        <w:t>CKNOWLEDGEMENT SECTION</w:t>
      </w:r>
    </w:p>
    <w:p w14:paraId="699C3DF7" w14:textId="77777777" w:rsidR="00774AED" w:rsidRDefault="00774AED" w:rsidP="00D726C1">
      <w:pPr>
        <w:pStyle w:val="ListaColorida-nfase11"/>
        <w:spacing w:after="0" w:line="360" w:lineRule="auto"/>
        <w:ind w:left="0"/>
        <w:jc w:val="both"/>
        <w:rPr>
          <w:rFonts w:ascii="Times New Roman" w:hAnsi="Times New Roman"/>
          <w:lang w:val="en-GB"/>
        </w:rPr>
      </w:pPr>
    </w:p>
    <w:p w14:paraId="33E812FE" w14:textId="5367A9EB" w:rsidR="00512C05" w:rsidRPr="00774AED" w:rsidRDefault="00774AED" w:rsidP="00D726C1">
      <w:pPr>
        <w:pStyle w:val="ListaColorida-nfase11"/>
        <w:spacing w:after="0" w:line="360" w:lineRule="auto"/>
        <w:ind w:left="0"/>
        <w:jc w:val="both"/>
        <w:rPr>
          <w:rFonts w:ascii="Times New Roman" w:hAnsi="Times New Roman"/>
          <w:b/>
          <w:bCs/>
          <w:lang w:val="en-GB"/>
        </w:rPr>
      </w:pPr>
      <w:r w:rsidRPr="00774AED">
        <w:rPr>
          <w:rFonts w:ascii="Times New Roman" w:hAnsi="Times New Roman"/>
          <w:lang w:val="en-GB"/>
        </w:rPr>
        <w:t>Please use</w:t>
      </w:r>
      <w:r>
        <w:rPr>
          <w:rFonts w:ascii="Times New Roman" w:hAnsi="Times New Roman"/>
          <w:lang w:val="en-GB"/>
        </w:rPr>
        <w:t xml:space="preserve"> the following in the acknowledgment section</w:t>
      </w:r>
      <w:r w:rsidR="00E50421">
        <w:rPr>
          <w:rFonts w:ascii="Times New Roman" w:hAnsi="Times New Roman"/>
          <w:lang w:val="en-GB"/>
        </w:rPr>
        <w:t xml:space="preserve"> of your manuscript</w:t>
      </w:r>
      <w:r w:rsidR="00D6109F" w:rsidRPr="00774AED">
        <w:rPr>
          <w:rFonts w:ascii="Times New Roman" w:hAnsi="Times New Roman"/>
          <w:lang w:val="en-GB"/>
        </w:rPr>
        <w:t xml:space="preserve">: </w:t>
      </w:r>
    </w:p>
    <w:p w14:paraId="692D571D"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1982</w:t>
      </w:r>
      <w:r w:rsidR="00037014" w:rsidRPr="00E80504">
        <w:rPr>
          <w:rFonts w:ascii="Times New Roman" w:hAnsi="Times New Roman"/>
          <w:b/>
          <w:bCs/>
          <w:sz w:val="20"/>
          <w:szCs w:val="20"/>
          <w:lang w:val="en-GB"/>
        </w:rPr>
        <w:t xml:space="preserve"> Cohort</w:t>
      </w:r>
    </w:p>
    <w:p w14:paraId="0B73E042"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supported the 1982 birth cohort study. The International Development Research </w:t>
      </w:r>
      <w:proofErr w:type="spellStart"/>
      <w:r w:rsidRPr="00E80504">
        <w:rPr>
          <w:rFonts w:ascii="Times New Roman" w:hAnsi="Times New Roman"/>
          <w:sz w:val="20"/>
          <w:szCs w:val="20"/>
          <w:lang w:val="en-GB"/>
        </w:rPr>
        <w:t>Center</w:t>
      </w:r>
      <w:proofErr w:type="spellEnd"/>
      <w:r w:rsidRPr="00E80504">
        <w:rPr>
          <w:rFonts w:ascii="Times New Roman" w:hAnsi="Times New Roman"/>
          <w:sz w:val="20"/>
          <w:szCs w:val="20"/>
          <w:lang w:val="en-GB"/>
        </w:rPr>
        <w:t xml:space="preserve">, World Health Organization, Overseas Development Administration, European Union,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the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and the Brazilian Ministry of Health supported previous phases of the study.</w:t>
      </w:r>
    </w:p>
    <w:p w14:paraId="776F0CF4" w14:textId="77777777" w:rsidR="006B68C2" w:rsidRPr="00E80504" w:rsidRDefault="00C035C0" w:rsidP="006B68C2">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C87656"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1982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7A50E9B1" w14:textId="006F32E8" w:rsidR="006B68C2" w:rsidRPr="00E80504" w:rsidRDefault="006B68C2" w:rsidP="006B68C2">
      <w:pPr>
        <w:spacing w:after="0" w:line="360" w:lineRule="auto"/>
        <w:ind w:firstLine="708"/>
        <w:jc w:val="both"/>
        <w:rPr>
          <w:rFonts w:ascii="Times New Roman" w:hAnsi="Times New Roman"/>
          <w:i/>
          <w:iCs/>
          <w:sz w:val="19"/>
          <w:szCs w:val="19"/>
          <w:lang w:val="en-GB"/>
        </w:rPr>
      </w:pPr>
      <w:r w:rsidRPr="00E80504">
        <w:rPr>
          <w:i/>
          <w:sz w:val="19"/>
          <w:szCs w:val="19"/>
          <w:lang w:val="en-GB"/>
        </w:rPr>
        <w:t>N</w:t>
      </w:r>
      <w:r w:rsidRPr="00E80504">
        <w:rPr>
          <w:rFonts w:ascii="Times New Roman" w:hAnsi="Times New Roman"/>
          <w:i/>
          <w:iCs/>
          <w:sz w:val="19"/>
          <w:szCs w:val="19"/>
          <w:lang w:val="en-GB"/>
        </w:rPr>
        <w:t>ote #2: All wor</w:t>
      </w:r>
      <w:r w:rsidR="00945E7F">
        <w:rPr>
          <w:rFonts w:ascii="Times New Roman" w:hAnsi="Times New Roman"/>
          <w:i/>
          <w:iCs/>
          <w:sz w:val="19"/>
          <w:szCs w:val="19"/>
          <w:lang w:val="en-GB"/>
        </w:rPr>
        <w:t>k</w:t>
      </w:r>
      <w:r w:rsidRPr="00E80504">
        <w:rPr>
          <w:rFonts w:ascii="Times New Roman" w:hAnsi="Times New Roman"/>
          <w:i/>
          <w:iCs/>
          <w:sz w:val="19"/>
          <w:szCs w:val="19"/>
          <w:lang w:val="en-GB"/>
        </w:rPr>
        <w:t xml:space="preserve">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0F118C" w:rsidRDefault="006B68C2" w:rsidP="006B68C2">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2C96BD11" w14:textId="77777777" w:rsidR="00C035C0" w:rsidRPr="000F118C" w:rsidRDefault="00C035C0" w:rsidP="00C035C0">
      <w:pPr>
        <w:spacing w:after="0" w:line="360" w:lineRule="auto"/>
        <w:jc w:val="both"/>
        <w:rPr>
          <w:rFonts w:ascii="Times New Roman" w:hAnsi="Times New Roman"/>
          <w:sz w:val="20"/>
          <w:szCs w:val="20"/>
        </w:rPr>
      </w:pPr>
    </w:p>
    <w:p w14:paraId="2DDFF7A3"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1993</w:t>
      </w:r>
      <w:r w:rsidR="00037014" w:rsidRPr="00E80504">
        <w:rPr>
          <w:rFonts w:ascii="Times New Roman" w:hAnsi="Times New Roman"/>
          <w:b/>
          <w:bCs/>
          <w:sz w:val="20"/>
          <w:szCs w:val="20"/>
          <w:lang w:val="en-GB"/>
        </w:rPr>
        <w:t xml:space="preserve"> Cohort</w:t>
      </w:r>
    </w:p>
    <w:p w14:paraId="042C067B"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supported the 1993 birth cohort study. The European Union,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the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and the Brazilian Ministry of Health supported previous phases of the study.</w:t>
      </w:r>
      <w:r w:rsidR="00401252" w:rsidRPr="00E80504">
        <w:rPr>
          <w:rFonts w:ascii="Times New Roman" w:hAnsi="Times New Roman"/>
          <w:sz w:val="20"/>
          <w:szCs w:val="20"/>
          <w:lang w:val="en-GB"/>
        </w:rPr>
        <w:t xml:space="preserve"> </w:t>
      </w:r>
      <w:r w:rsidR="00401252" w:rsidRPr="00E80504">
        <w:rPr>
          <w:rFonts w:ascii="Times New Roman" w:hAnsi="Times New Roman"/>
          <w:iCs/>
          <w:sz w:val="20"/>
          <w:szCs w:val="20"/>
          <w:shd w:val="clear" w:color="auto" w:fill="FFFFFF"/>
          <w:lang w:val="en-GB"/>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E80504">
        <w:rPr>
          <w:rFonts w:ascii="Times New Roman" w:hAnsi="Times New Roman"/>
          <w:iCs/>
          <w:sz w:val="20"/>
          <w:szCs w:val="20"/>
          <w:shd w:val="clear" w:color="auto" w:fill="FFFFFF"/>
          <w:lang w:val="en-GB"/>
        </w:rPr>
        <w:t>CNPq</w:t>
      </w:r>
      <w:proofErr w:type="spellEnd"/>
      <w:r w:rsidR="00401252" w:rsidRPr="00E80504">
        <w:rPr>
          <w:rFonts w:ascii="Times New Roman" w:hAnsi="Times New Roman"/>
          <w:iCs/>
          <w:sz w:val="20"/>
          <w:szCs w:val="20"/>
          <w:shd w:val="clear" w:color="auto" w:fill="FFFFFF"/>
          <w:lang w:val="en-GB"/>
        </w:rPr>
        <w:t>), grant 400943/2013-1.</w:t>
      </w:r>
    </w:p>
    <w:p w14:paraId="28013D21" w14:textId="77777777" w:rsidR="00C035C0" w:rsidRPr="00E80504" w:rsidRDefault="00C035C0" w:rsidP="00C035C0">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BC7F43" w:rsidRPr="00E80504">
        <w:rPr>
          <w:rFonts w:ascii="Times New Roman" w:hAnsi="Times New Roman"/>
          <w:i/>
          <w:sz w:val="19"/>
          <w:szCs w:val="19"/>
          <w:lang w:val="en-GB"/>
        </w:rPr>
        <w:t xml:space="preserve"> </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1</w:t>
      </w:r>
      <w:r w:rsidRPr="00E80504">
        <w:rPr>
          <w:rFonts w:ascii="Times New Roman" w:hAnsi="Times New Roman"/>
          <w:i/>
          <w:sz w:val="19"/>
          <w:szCs w:val="19"/>
          <w:lang w:val="en-GB"/>
        </w:rPr>
        <w:t>: Check with the Researchers of the 1993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292E76A" w14:textId="77777777" w:rsidR="00BC7F43" w:rsidRPr="00E80504" w:rsidRDefault="00BC7F43" w:rsidP="00C42422">
      <w:pPr>
        <w:spacing w:after="0" w:line="360" w:lineRule="auto"/>
        <w:ind w:firstLine="708"/>
        <w:jc w:val="both"/>
        <w:rPr>
          <w:lang w:val="en-GB"/>
        </w:rPr>
      </w:pPr>
      <w:r w:rsidRPr="00E80504">
        <w:rPr>
          <w:rFonts w:ascii="Times New Roman" w:hAnsi="Times New Roman"/>
          <w:bCs/>
          <w:i/>
          <w:sz w:val="19"/>
          <w:szCs w:val="19"/>
          <w:lang w:val="en-GB"/>
        </w:rPr>
        <w:t xml:space="preserve">Note </w:t>
      </w:r>
      <w:r w:rsidR="00223341" w:rsidRPr="00E80504">
        <w:rPr>
          <w:rFonts w:ascii="Times New Roman" w:hAnsi="Times New Roman"/>
          <w:bCs/>
          <w:i/>
          <w:sz w:val="19"/>
          <w:szCs w:val="19"/>
          <w:lang w:val="en-GB"/>
        </w:rPr>
        <w:t>#</w:t>
      </w:r>
      <w:r w:rsidRPr="00E80504">
        <w:rPr>
          <w:rFonts w:ascii="Times New Roman" w:hAnsi="Times New Roman"/>
          <w:bCs/>
          <w:i/>
          <w:sz w:val="19"/>
          <w:szCs w:val="19"/>
          <w:lang w:val="en-GB"/>
        </w:rPr>
        <w:t xml:space="preserve">2: </w:t>
      </w:r>
      <w:r w:rsidR="00774DAF" w:rsidRPr="00E80504">
        <w:rPr>
          <w:rFonts w:ascii="Times New Roman" w:hAnsi="Times New Roman"/>
          <w:bCs/>
          <w:i/>
          <w:sz w:val="19"/>
          <w:szCs w:val="19"/>
          <w:lang w:val="en-GB"/>
        </w:rPr>
        <w:t xml:space="preserve">The </w:t>
      </w:r>
      <w:r w:rsidRPr="00E80504">
        <w:rPr>
          <w:rFonts w:ascii="Times New Roman" w:hAnsi="Times New Roman"/>
          <w:bCs/>
          <w:i/>
          <w:sz w:val="19"/>
          <w:szCs w:val="19"/>
          <w:lang w:val="en-GB"/>
        </w:rPr>
        <w:t>Methods section of manuscripts using data from the 22-year-follow-u</w:t>
      </w:r>
      <w:r w:rsidR="001D56F8" w:rsidRPr="00E80504">
        <w:rPr>
          <w:rFonts w:ascii="Times New Roman" w:hAnsi="Times New Roman"/>
          <w:bCs/>
          <w:i/>
          <w:sz w:val="19"/>
          <w:szCs w:val="19"/>
          <w:lang w:val="en-GB"/>
        </w:rPr>
        <w:t>p onwards</w:t>
      </w:r>
      <w:r w:rsidRPr="00E80504">
        <w:rPr>
          <w:rFonts w:ascii="Times New Roman" w:hAnsi="Times New Roman"/>
          <w:bCs/>
          <w:i/>
          <w:sz w:val="19"/>
          <w:szCs w:val="19"/>
          <w:lang w:val="en-GB"/>
        </w:rPr>
        <w:t xml:space="preserve">, must mention the use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39" w:tgtFrame="_blank" w:history="1">
        <w:r w:rsidRPr="00E80504">
          <w:rPr>
            <w:rStyle w:val="Hyperlink"/>
            <w:rFonts w:ascii="Times New Roman" w:hAnsi="Times New Roman"/>
            <w:bCs/>
            <w:i/>
            <w:sz w:val="19"/>
            <w:szCs w:val="19"/>
            <w:lang w:val="en-GB"/>
          </w:rPr>
          <w:t>https://doi.org/10.1016/j.jbi.2008.08.010</w:t>
        </w:r>
      </w:hyperlink>
    </w:p>
    <w:p w14:paraId="68C4B1D6" w14:textId="5B66E781" w:rsidR="009F7F74" w:rsidRPr="00E80504" w:rsidRDefault="00E74CBE" w:rsidP="009F7F74">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w:t>
      </w:r>
      <w:proofErr w:type="gramStart"/>
      <w:r w:rsidRPr="00E80504">
        <w:rPr>
          <w:rFonts w:ascii="Times New Roman" w:hAnsi="Times New Roman"/>
          <w:i/>
          <w:sz w:val="19"/>
          <w:szCs w:val="19"/>
          <w:lang w:val="en-GB"/>
        </w:rPr>
        <w:t>3:</w:t>
      </w:r>
      <w:r w:rsidR="009F7F74" w:rsidRPr="00E80504">
        <w:rPr>
          <w:rFonts w:ascii="Times New Roman" w:hAnsi="Times New Roman"/>
          <w:i/>
          <w:iCs/>
          <w:sz w:val="19"/>
          <w:szCs w:val="19"/>
          <w:lang w:val="en-GB"/>
        </w:rPr>
        <w:t>All</w:t>
      </w:r>
      <w:proofErr w:type="gramEnd"/>
      <w:r w:rsidR="009F7F74" w:rsidRPr="00E80504">
        <w:rPr>
          <w:rFonts w:ascii="Times New Roman" w:hAnsi="Times New Roman"/>
          <w:i/>
          <w:iCs/>
          <w:sz w:val="19"/>
          <w:szCs w:val="19"/>
          <w:lang w:val="en-GB"/>
        </w:rPr>
        <w:t xml:space="preserve">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0F118C" w:rsidRDefault="009F7F74" w:rsidP="009F7F74">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2EB18F72" w14:textId="77777777" w:rsidR="00C035C0" w:rsidRPr="000F118C"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2004</w:t>
      </w:r>
      <w:r w:rsidR="00037014" w:rsidRPr="00E80504">
        <w:rPr>
          <w:rFonts w:ascii="Times New Roman" w:hAnsi="Times New Roman"/>
          <w:b/>
          <w:bCs/>
          <w:sz w:val="20"/>
          <w:szCs w:val="20"/>
          <w:lang w:val="en-GB"/>
        </w:rPr>
        <w:t xml:space="preserve"> Cohort</w:t>
      </w:r>
    </w:p>
    <w:p w14:paraId="57CB8504" w14:textId="72440D77" w:rsidR="00C035C0" w:rsidRPr="00955D4E" w:rsidRDefault="00C035C0" w:rsidP="00C035C0">
      <w:pPr>
        <w:spacing w:after="0" w:line="360" w:lineRule="auto"/>
        <w:jc w:val="both"/>
        <w:rPr>
          <w:rFonts w:ascii="Times New Roman" w:hAnsi="Times New Roman"/>
          <w:sz w:val="20"/>
          <w:szCs w:val="20"/>
          <w:lang w:val="en-US"/>
        </w:rPr>
      </w:pPr>
      <w:r w:rsidRPr="00E80504">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w:t>
      </w:r>
      <w:r w:rsidRPr="00E80504">
        <w:rPr>
          <w:rFonts w:ascii="Times New Roman" w:hAnsi="Times New Roman"/>
          <w:sz w:val="20"/>
          <w:szCs w:val="20"/>
          <w:lang w:val="en-GB"/>
        </w:rPr>
        <w:lastRenderedPageBreak/>
        <w:t xml:space="preserve">(ABRASCO). From 2009 to 2013,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supported the 2004 birth cohort study. The World Health Organization,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Brazilian Ministry of Health, and Children’s Pastorate supported previous phases of the study.</w:t>
      </w:r>
      <w:r w:rsidR="00401252" w:rsidRPr="00E80504">
        <w:rPr>
          <w:rFonts w:ascii="Times New Roman" w:hAnsi="Times New Roman"/>
          <w:sz w:val="20"/>
          <w:szCs w:val="20"/>
          <w:lang w:val="en-GB"/>
        </w:rPr>
        <w:t xml:space="preserve"> </w:t>
      </w:r>
      <w:r w:rsidR="00955D4E" w:rsidRPr="00B4518D">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00955D4E" w:rsidRPr="00B4518D">
        <w:rPr>
          <w:rFonts w:ascii="Times New Roman" w:hAnsi="Times New Roman"/>
          <w:sz w:val="20"/>
          <w:szCs w:val="20"/>
          <w:lang w:val="en-GB"/>
        </w:rPr>
        <w:t>Universidade</w:t>
      </w:r>
      <w:proofErr w:type="spellEnd"/>
      <w:r w:rsidR="00955D4E" w:rsidRPr="00B4518D">
        <w:rPr>
          <w:rFonts w:ascii="Times New Roman" w:hAnsi="Times New Roman"/>
          <w:sz w:val="20"/>
          <w:szCs w:val="20"/>
          <w:lang w:val="en-GB"/>
        </w:rPr>
        <w:t xml:space="preserve"> Federal de Pelotas, with the collaboration of the Brazilian Public Health Association (ABRASCO). From 2009 to 2013, the </w:t>
      </w:r>
      <w:proofErr w:type="spellStart"/>
      <w:r w:rsidR="00955D4E" w:rsidRPr="00B4518D">
        <w:rPr>
          <w:rFonts w:ascii="Times New Roman" w:hAnsi="Times New Roman"/>
          <w:sz w:val="20"/>
          <w:szCs w:val="20"/>
          <w:lang w:val="en-GB"/>
        </w:rPr>
        <w:t>Wellcome</w:t>
      </w:r>
      <w:proofErr w:type="spellEnd"/>
      <w:r w:rsidR="00955D4E" w:rsidRPr="00B4518D">
        <w:rPr>
          <w:rFonts w:ascii="Times New Roman" w:hAnsi="Times New Roman"/>
          <w:sz w:val="20"/>
          <w:szCs w:val="20"/>
          <w:lang w:val="en-GB"/>
        </w:rPr>
        <w:t xml:space="preserve"> Trust supported the 2004 birth cohort study. The World Health Organization, National Support Program for </w:t>
      </w:r>
      <w:proofErr w:type="spellStart"/>
      <w:r w:rsidR="00955D4E" w:rsidRPr="00B4518D">
        <w:rPr>
          <w:rFonts w:ascii="Times New Roman" w:hAnsi="Times New Roman"/>
          <w:sz w:val="20"/>
          <w:szCs w:val="20"/>
          <w:lang w:val="en-GB"/>
        </w:rPr>
        <w:t>Centers</w:t>
      </w:r>
      <w:proofErr w:type="spellEnd"/>
      <w:r w:rsidR="00955D4E" w:rsidRPr="00B4518D">
        <w:rPr>
          <w:rFonts w:ascii="Times New Roman" w:hAnsi="Times New Roman"/>
          <w:sz w:val="20"/>
          <w:szCs w:val="20"/>
          <w:lang w:val="en-GB"/>
        </w:rPr>
        <w:t xml:space="preserve"> of Excellence (PRONEX), Brazilian National Research Council (</w:t>
      </w:r>
      <w:proofErr w:type="spellStart"/>
      <w:r w:rsidR="00955D4E" w:rsidRPr="00B4518D">
        <w:rPr>
          <w:rFonts w:ascii="Times New Roman" w:hAnsi="Times New Roman"/>
          <w:sz w:val="20"/>
          <w:szCs w:val="20"/>
          <w:lang w:val="en-GB"/>
        </w:rPr>
        <w:t>CNPq</w:t>
      </w:r>
      <w:proofErr w:type="spellEnd"/>
      <w:r w:rsidR="00955D4E" w:rsidRPr="00B4518D">
        <w:rPr>
          <w:rFonts w:ascii="Times New Roman" w:hAnsi="Times New Roman"/>
          <w:sz w:val="20"/>
          <w:szCs w:val="20"/>
          <w:lang w:val="en-GB"/>
        </w:rPr>
        <w:t xml:space="preserve">), Brazilian Ministry of Health, and Children’s Pastorate supported previous phases of the study. The 11-year follow-up was supported by the Department of Science and Technology (DECIT) of the Brazilian Ministry of Health, </w:t>
      </w:r>
      <w:proofErr w:type="spellStart"/>
      <w:r w:rsidR="00955D4E" w:rsidRPr="00B4518D">
        <w:rPr>
          <w:rFonts w:ascii="Times New Roman" w:hAnsi="Times New Roman"/>
          <w:sz w:val="20"/>
          <w:szCs w:val="20"/>
          <w:lang w:val="en-GB"/>
        </w:rPr>
        <w:t>CNPq</w:t>
      </w:r>
      <w:proofErr w:type="spellEnd"/>
      <w:r w:rsidR="00955D4E" w:rsidRPr="00B4518D">
        <w:rPr>
          <w:rFonts w:ascii="Times New Roman" w:hAnsi="Times New Roman"/>
          <w:sz w:val="20"/>
          <w:szCs w:val="20"/>
          <w:lang w:val="en-GB"/>
        </w:rPr>
        <w:t xml:space="preserve"> and the Research Support Foundation of the State of São Paulo (FAPESP). The 15-year follow-up was funded by DECIT, </w:t>
      </w:r>
      <w:proofErr w:type="spellStart"/>
      <w:r w:rsidR="00955D4E" w:rsidRPr="00B4518D">
        <w:rPr>
          <w:rFonts w:ascii="Times New Roman" w:hAnsi="Times New Roman"/>
          <w:sz w:val="20"/>
          <w:szCs w:val="20"/>
          <w:lang w:val="en-GB"/>
        </w:rPr>
        <w:t>CNPq</w:t>
      </w:r>
      <w:proofErr w:type="spellEnd"/>
      <w:r w:rsidR="00955D4E" w:rsidRPr="00B4518D">
        <w:rPr>
          <w:rFonts w:ascii="Times New Roman" w:hAnsi="Times New Roman"/>
          <w:sz w:val="20"/>
          <w:szCs w:val="20"/>
          <w:lang w:val="en-GB"/>
        </w:rPr>
        <w:t>, the Research Support Foundation of the State of Rio Grande do Sul (FAPERGS), FAPESP, and the L’Oréal-</w:t>
      </w:r>
      <w:proofErr w:type="spellStart"/>
      <w:r w:rsidR="00955D4E" w:rsidRPr="00B4518D">
        <w:rPr>
          <w:rFonts w:ascii="Times New Roman" w:hAnsi="Times New Roman"/>
          <w:sz w:val="20"/>
          <w:szCs w:val="20"/>
          <w:lang w:val="en-GB"/>
        </w:rPr>
        <w:t>Unesco</w:t>
      </w:r>
      <w:proofErr w:type="spellEnd"/>
      <w:r w:rsidR="00955D4E" w:rsidRPr="00B4518D">
        <w:rPr>
          <w:rFonts w:ascii="Times New Roman" w:hAnsi="Times New Roman"/>
          <w:sz w:val="20"/>
          <w:szCs w:val="20"/>
          <w:lang w:val="en-GB"/>
        </w:rPr>
        <w:t xml:space="preserve">-ABC Program for Women in Science in Brazil-2020. The 18-year follow-up was supported by DECIT, </w:t>
      </w:r>
      <w:proofErr w:type="spellStart"/>
      <w:r w:rsidR="00955D4E" w:rsidRPr="00B4518D">
        <w:rPr>
          <w:rFonts w:ascii="Times New Roman" w:hAnsi="Times New Roman"/>
          <w:sz w:val="20"/>
          <w:szCs w:val="20"/>
          <w:lang w:val="en-GB"/>
        </w:rPr>
        <w:t>CNPq</w:t>
      </w:r>
      <w:proofErr w:type="spellEnd"/>
      <w:r w:rsidR="00955D4E" w:rsidRPr="00B4518D">
        <w:rPr>
          <w:rFonts w:ascii="Times New Roman" w:hAnsi="Times New Roman"/>
          <w:sz w:val="20"/>
          <w:szCs w:val="20"/>
          <w:lang w:val="en-GB"/>
        </w:rPr>
        <w:t>, FAPERGS, L’Oréal-</w:t>
      </w:r>
      <w:proofErr w:type="spellStart"/>
      <w:r w:rsidR="00955D4E" w:rsidRPr="00B4518D">
        <w:rPr>
          <w:rFonts w:ascii="Times New Roman" w:hAnsi="Times New Roman"/>
          <w:sz w:val="20"/>
          <w:szCs w:val="20"/>
          <w:lang w:val="en-GB"/>
        </w:rPr>
        <w:t>Unesco</w:t>
      </w:r>
      <w:proofErr w:type="spellEnd"/>
      <w:r w:rsidR="00955D4E" w:rsidRPr="00B4518D">
        <w:rPr>
          <w:rFonts w:ascii="Times New Roman" w:hAnsi="Times New Roman"/>
          <w:sz w:val="20"/>
          <w:szCs w:val="20"/>
          <w:lang w:val="en-GB"/>
        </w:rPr>
        <w:t>-ABC Program for Women in Science in Brazil-2020, and by the All for Health Institute.</w:t>
      </w:r>
    </w:p>
    <w:p w14:paraId="35BAD560" w14:textId="77777777" w:rsidR="00BC7F43" w:rsidRPr="00E80504" w:rsidRDefault="00C035C0" w:rsidP="00774DAF">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2004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B98A56E" w14:textId="77777777" w:rsidR="00B24872" w:rsidRPr="00E80504" w:rsidRDefault="00BC7F43" w:rsidP="005A3D22">
      <w:pPr>
        <w:spacing w:after="0" w:line="360" w:lineRule="auto"/>
        <w:ind w:firstLine="708"/>
        <w:jc w:val="both"/>
        <w:rPr>
          <w:lang w:val="en-GB"/>
        </w:rPr>
      </w:pPr>
      <w:r w:rsidRPr="00E80504">
        <w:rPr>
          <w:rFonts w:ascii="Times New Roman" w:hAnsi="Times New Roman"/>
          <w:i/>
          <w:sz w:val="19"/>
          <w:szCs w:val="19"/>
          <w:lang w:val="en-GB"/>
        </w:rPr>
        <w:t xml:space="preserve">Note </w:t>
      </w:r>
      <w:r w:rsidR="00223341" w:rsidRPr="00E80504">
        <w:rPr>
          <w:rFonts w:ascii="Times New Roman" w:hAnsi="Times New Roman"/>
          <w:i/>
          <w:sz w:val="19"/>
          <w:szCs w:val="19"/>
          <w:lang w:val="en-GB"/>
        </w:rPr>
        <w:t>#</w:t>
      </w:r>
      <w:r w:rsidRPr="00E80504">
        <w:rPr>
          <w:rFonts w:ascii="Times New Roman" w:hAnsi="Times New Roman"/>
          <w:i/>
          <w:sz w:val="19"/>
          <w:szCs w:val="19"/>
          <w:lang w:val="en-GB"/>
        </w:rPr>
        <w:t xml:space="preserve">2: </w:t>
      </w:r>
      <w:r w:rsidRPr="00E80504">
        <w:rPr>
          <w:rFonts w:ascii="Times New Roman" w:hAnsi="Times New Roman"/>
          <w:bCs/>
          <w:i/>
          <w:sz w:val="19"/>
          <w:szCs w:val="19"/>
          <w:lang w:val="en-GB"/>
        </w:rPr>
        <w:t>The Methods section of manuscripts using data from the 11-year-follow-up</w:t>
      </w:r>
      <w:r w:rsidR="001D56F8" w:rsidRPr="00E80504">
        <w:rPr>
          <w:rFonts w:ascii="Times New Roman" w:hAnsi="Times New Roman"/>
          <w:bCs/>
          <w:i/>
          <w:sz w:val="19"/>
          <w:szCs w:val="19"/>
          <w:lang w:val="en-GB"/>
        </w:rPr>
        <w:t xml:space="preserve"> onwards</w:t>
      </w:r>
      <w:r w:rsidRPr="00E80504">
        <w:rPr>
          <w:rFonts w:ascii="Times New Roman" w:hAnsi="Times New Roman"/>
          <w:bCs/>
          <w:i/>
          <w:sz w:val="19"/>
          <w:szCs w:val="19"/>
          <w:lang w:val="en-GB"/>
        </w:rPr>
        <w:t xml:space="preserve">, must mention the use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40" w:history="1">
        <w:r w:rsidR="008A17FF" w:rsidRPr="00E80504">
          <w:rPr>
            <w:rStyle w:val="Hyperlink"/>
            <w:rFonts w:ascii="Times New Roman" w:hAnsi="Times New Roman"/>
            <w:bCs/>
            <w:i/>
            <w:sz w:val="19"/>
            <w:szCs w:val="20"/>
            <w:lang w:val="en-GB"/>
          </w:rPr>
          <w:t>https://doi.org/10.1016/j.jbi.2008.08.010</w:t>
        </w:r>
      </w:hyperlink>
    </w:p>
    <w:p w14:paraId="0A0F59D6" w14:textId="77777777"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w:t>
      </w:r>
      <w:proofErr w:type="gramStart"/>
      <w:r w:rsidRPr="00E80504">
        <w:rPr>
          <w:rFonts w:ascii="Times New Roman" w:hAnsi="Times New Roman"/>
          <w:i/>
          <w:sz w:val="19"/>
          <w:szCs w:val="19"/>
          <w:lang w:val="en-GB"/>
        </w:rPr>
        <w:t>3:</w:t>
      </w:r>
      <w:r w:rsidRPr="00E80504">
        <w:rPr>
          <w:rFonts w:ascii="Times New Roman" w:hAnsi="Times New Roman"/>
          <w:i/>
          <w:iCs/>
          <w:sz w:val="19"/>
          <w:szCs w:val="19"/>
          <w:lang w:val="en-GB"/>
        </w:rPr>
        <w:t>All</w:t>
      </w:r>
      <w:proofErr w:type="gramEnd"/>
      <w:r w:rsidRPr="00E80504">
        <w:rPr>
          <w:rFonts w:ascii="Times New Roman" w:hAnsi="Times New Roman"/>
          <w:i/>
          <w:iCs/>
          <w:sz w:val="19"/>
          <w:szCs w:val="19"/>
          <w:lang w:val="en-GB"/>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9F6174D"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40E88D0F" w14:textId="77777777" w:rsidR="008A17FF" w:rsidRPr="000F118C"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E80504" w:rsidRDefault="00037014"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2015 Cohort</w:t>
      </w:r>
    </w:p>
    <w:p w14:paraId="3D5DC97B" w14:textId="1DEEAE0B" w:rsidR="0070496E" w:rsidRPr="00FE5D69" w:rsidRDefault="00037014" w:rsidP="0070496E">
      <w:pPr>
        <w:spacing w:after="0" w:line="360" w:lineRule="auto"/>
        <w:jc w:val="both"/>
        <w:rPr>
          <w:rFonts w:ascii="Times New Roman" w:hAnsi="Times New Roman"/>
          <w:color w:val="212121"/>
          <w:sz w:val="20"/>
          <w:szCs w:val="20"/>
          <w:shd w:val="clear" w:color="auto" w:fill="FFFFFF"/>
          <w:lang w:val="en-US"/>
        </w:rPr>
      </w:pPr>
      <w:r w:rsidRPr="00E80504">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The</w:t>
      </w:r>
      <w:r w:rsidR="000A77C2" w:rsidRPr="00E80504">
        <w:rPr>
          <w:rFonts w:ascii="Times New Roman" w:hAnsi="Times New Roman"/>
          <w:sz w:val="20"/>
          <w:szCs w:val="20"/>
          <w:lang w:val="en-GB"/>
        </w:rPr>
        <w:t xml:space="preserve"> first phases of the</w:t>
      </w:r>
      <w:r w:rsidRPr="00E80504">
        <w:rPr>
          <w:rFonts w:ascii="Times New Roman" w:hAnsi="Times New Roman"/>
          <w:sz w:val="20"/>
          <w:szCs w:val="20"/>
          <w:lang w:val="en-GB"/>
        </w:rPr>
        <w:t xml:space="preserve"> 2015 Pelotas (Brazil) Birth Cohort </w:t>
      </w:r>
      <w:proofErr w:type="gramStart"/>
      <w:r w:rsidR="000A77C2" w:rsidRPr="00E80504">
        <w:rPr>
          <w:rFonts w:ascii="Times New Roman" w:hAnsi="Times New Roman"/>
          <w:sz w:val="20"/>
          <w:szCs w:val="20"/>
          <w:lang w:val="en-GB"/>
        </w:rPr>
        <w:t>was</w:t>
      </w:r>
      <w:proofErr w:type="gramEnd"/>
      <w:r w:rsidR="000A77C2"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funded by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(095582). Funding for specific follow-up visits was also received from the </w:t>
      </w:r>
      <w:proofErr w:type="spellStart"/>
      <w:r w:rsidRPr="00E80504">
        <w:rPr>
          <w:rFonts w:ascii="Times New Roman" w:hAnsi="Times New Roman"/>
          <w:sz w:val="20"/>
          <w:szCs w:val="20"/>
          <w:lang w:val="en-GB"/>
        </w:rPr>
        <w:t>Conselho</w:t>
      </w:r>
      <w:proofErr w:type="spellEnd"/>
      <w:r w:rsidRPr="00E80504">
        <w:rPr>
          <w:rFonts w:ascii="Times New Roman" w:hAnsi="Times New Roman"/>
          <w:sz w:val="20"/>
          <w:szCs w:val="20"/>
          <w:lang w:val="en-GB"/>
        </w:rPr>
        <w:t xml:space="preserve"> Nacional de </w:t>
      </w:r>
      <w:proofErr w:type="spellStart"/>
      <w:r w:rsidRPr="00E80504">
        <w:rPr>
          <w:rFonts w:ascii="Times New Roman" w:hAnsi="Times New Roman"/>
          <w:sz w:val="20"/>
          <w:szCs w:val="20"/>
          <w:lang w:val="en-GB"/>
        </w:rPr>
        <w:t>Desenvolvimento</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Científico</w:t>
      </w:r>
      <w:proofErr w:type="spellEnd"/>
      <w:r w:rsidRPr="00E80504">
        <w:rPr>
          <w:rFonts w:ascii="Times New Roman" w:hAnsi="Times New Roman"/>
          <w:sz w:val="20"/>
          <w:szCs w:val="20"/>
          <w:lang w:val="en-GB"/>
        </w:rPr>
        <w:t xml:space="preserve"> e </w:t>
      </w:r>
      <w:proofErr w:type="spellStart"/>
      <w:r w:rsidRPr="00E80504">
        <w:rPr>
          <w:rFonts w:ascii="Times New Roman" w:hAnsi="Times New Roman"/>
          <w:sz w:val="20"/>
          <w:szCs w:val="20"/>
          <w:lang w:val="en-GB"/>
        </w:rPr>
        <w:t>Tecnológico</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xml:space="preserve">) and </w:t>
      </w:r>
      <w:proofErr w:type="spellStart"/>
      <w:r w:rsidRPr="00E80504">
        <w:rPr>
          <w:rFonts w:ascii="Times New Roman" w:hAnsi="Times New Roman"/>
          <w:sz w:val="20"/>
          <w:szCs w:val="20"/>
          <w:lang w:val="en-GB"/>
        </w:rPr>
        <w:t>Fundação</w:t>
      </w:r>
      <w:proofErr w:type="spellEnd"/>
      <w:r w:rsidRPr="00E80504">
        <w:rPr>
          <w:rFonts w:ascii="Times New Roman" w:hAnsi="Times New Roman"/>
          <w:sz w:val="20"/>
          <w:szCs w:val="20"/>
          <w:lang w:val="en-GB"/>
        </w:rPr>
        <w:t xml:space="preserve"> de Amparo a Pesquisa do Estado</w:t>
      </w:r>
      <w:r w:rsidR="0056764A" w:rsidRPr="00E80504">
        <w:rPr>
          <w:rFonts w:ascii="Times New Roman" w:hAnsi="Times New Roman"/>
          <w:sz w:val="20"/>
          <w:szCs w:val="20"/>
          <w:lang w:val="en-GB"/>
        </w:rPr>
        <w:t xml:space="preserve"> do Rio Grande do Sul (FAPERGS) </w:t>
      </w:r>
      <w:r w:rsidR="0056764A" w:rsidRPr="00E80504">
        <w:rPr>
          <w:rFonts w:ascii="Times New Roman" w:hAnsi="Times New Roman"/>
          <w:color w:val="212121"/>
          <w:sz w:val="20"/>
          <w:szCs w:val="20"/>
          <w:shd w:val="clear" w:color="auto" w:fill="FFFFFF"/>
          <w:lang w:val="en-GB"/>
        </w:rPr>
        <w:t xml:space="preserve">and </w:t>
      </w:r>
      <w:r w:rsidR="0056764A" w:rsidRPr="00E80504">
        <w:rPr>
          <w:rFonts w:ascii="Times New Roman" w:hAnsi="Times New Roman"/>
          <w:sz w:val="20"/>
          <w:szCs w:val="20"/>
          <w:lang w:val="en-GB"/>
        </w:rPr>
        <w:t xml:space="preserve">Children’s Pastorate </w:t>
      </w:r>
      <w:r w:rsidR="0056764A" w:rsidRPr="00E80504">
        <w:rPr>
          <w:rFonts w:ascii="Times New Roman" w:hAnsi="Times New Roman"/>
          <w:color w:val="212121"/>
          <w:sz w:val="20"/>
          <w:szCs w:val="20"/>
          <w:shd w:val="clear" w:color="auto" w:fill="FFFFFF"/>
          <w:lang w:val="en-GB"/>
        </w:rPr>
        <w:t>sponsored follow-up at twenty-four months</w:t>
      </w:r>
      <w:r w:rsidR="00155500" w:rsidRPr="00E80504">
        <w:rPr>
          <w:rFonts w:ascii="Times New Roman" w:hAnsi="Times New Roman"/>
          <w:color w:val="212121"/>
          <w:sz w:val="20"/>
          <w:szCs w:val="20"/>
          <w:shd w:val="clear" w:color="auto" w:fill="FFFFFF"/>
          <w:lang w:val="en-GB"/>
        </w:rPr>
        <w:t>; and FAPERGS – PPSUS</w:t>
      </w:r>
      <w:r w:rsidR="000A77C2" w:rsidRPr="00E80504">
        <w:rPr>
          <w:rFonts w:ascii="Times New Roman" w:hAnsi="Times New Roman"/>
          <w:color w:val="212121"/>
          <w:sz w:val="20"/>
          <w:szCs w:val="20"/>
          <w:shd w:val="clear" w:color="auto" w:fill="FFFFFF"/>
          <w:lang w:val="en-GB"/>
        </w:rPr>
        <w:t xml:space="preserve">, the </w:t>
      </w:r>
      <w:proofErr w:type="spellStart"/>
      <w:r w:rsidR="000A77C2" w:rsidRPr="00E80504">
        <w:rPr>
          <w:rFonts w:ascii="Times New Roman" w:hAnsi="Times New Roman"/>
          <w:color w:val="212121"/>
          <w:sz w:val="20"/>
          <w:szCs w:val="20"/>
          <w:shd w:val="clear" w:color="auto" w:fill="FFFFFF"/>
          <w:lang w:val="en-GB"/>
        </w:rPr>
        <w:t>Wellcome</w:t>
      </w:r>
      <w:proofErr w:type="spellEnd"/>
      <w:r w:rsidR="000A77C2" w:rsidRPr="00E80504">
        <w:rPr>
          <w:rFonts w:ascii="Times New Roman" w:hAnsi="Times New Roman"/>
          <w:color w:val="212121"/>
          <w:sz w:val="20"/>
          <w:szCs w:val="20"/>
          <w:shd w:val="clear" w:color="auto" w:fill="FFFFFF"/>
          <w:lang w:val="en-GB"/>
        </w:rPr>
        <w:t xml:space="preserve"> Trust, </w:t>
      </w:r>
      <w:r w:rsidR="0070496E" w:rsidRPr="0070496E">
        <w:rPr>
          <w:rFonts w:ascii="Times New Roman" w:hAnsi="Times New Roman"/>
          <w:color w:val="212121"/>
          <w:sz w:val="20"/>
          <w:szCs w:val="20"/>
          <w:shd w:val="clear" w:color="auto" w:fill="FFFFFF"/>
          <w:lang w:val="en-GB"/>
        </w:rPr>
        <w:t>and FAPERGS – PPSUS and the Bernard van Leer Foundation (BRA-2018-178) for the 4-year follow-up.</w:t>
      </w:r>
      <w:r w:rsidR="00961F0A">
        <w:rPr>
          <w:rFonts w:ascii="Times New Roman" w:hAnsi="Times New Roman"/>
          <w:color w:val="212121"/>
          <w:sz w:val="20"/>
          <w:szCs w:val="20"/>
          <w:shd w:val="clear" w:color="auto" w:fill="FFFFFF"/>
          <w:lang w:val="en-GB"/>
        </w:rPr>
        <w:t xml:space="preserve"> </w:t>
      </w:r>
      <w:r w:rsidR="00961F0A" w:rsidRPr="00961F0A">
        <w:rPr>
          <w:rFonts w:ascii="Times New Roman" w:hAnsi="Times New Roman"/>
          <w:color w:val="212121"/>
          <w:sz w:val="20"/>
          <w:szCs w:val="20"/>
          <w:shd w:val="clear" w:color="auto" w:fill="FFFFFF"/>
          <w:lang w:val="en-GB"/>
        </w:rPr>
        <w:t xml:space="preserve">At the 4 years follow-up the </w:t>
      </w:r>
      <w:proofErr w:type="gramStart"/>
      <w:r w:rsidR="00961F0A" w:rsidRPr="00961F0A">
        <w:rPr>
          <w:rFonts w:ascii="Times New Roman" w:hAnsi="Times New Roman"/>
          <w:color w:val="212121"/>
          <w:sz w:val="20"/>
          <w:szCs w:val="20"/>
          <w:shd w:val="clear" w:color="auto" w:fill="FFFFFF"/>
          <w:lang w:val="en-GB"/>
        </w:rPr>
        <w:t>2015  cohort</w:t>
      </w:r>
      <w:proofErr w:type="gramEnd"/>
      <w:r w:rsidR="00961F0A" w:rsidRPr="00961F0A">
        <w:rPr>
          <w:rFonts w:ascii="Times New Roman" w:hAnsi="Times New Roman"/>
          <w:color w:val="212121"/>
          <w:sz w:val="20"/>
          <w:szCs w:val="20"/>
          <w:shd w:val="clear" w:color="auto" w:fill="FFFFFF"/>
          <w:lang w:val="en-GB"/>
        </w:rPr>
        <w:t xml:space="preserve"> also was funded by the Department of Science and Technology (DECIT/Brazilian Ministry of Health)</w:t>
      </w:r>
      <w:r w:rsidR="00961F0A">
        <w:rPr>
          <w:rFonts w:ascii="Times New Roman" w:hAnsi="Times New Roman"/>
          <w:color w:val="212121"/>
          <w:sz w:val="20"/>
          <w:szCs w:val="20"/>
          <w:shd w:val="clear" w:color="auto" w:fill="FFFFFF"/>
          <w:lang w:val="en-GB"/>
        </w:rPr>
        <w:t>.</w:t>
      </w:r>
      <w:r w:rsidR="00FE5D69">
        <w:rPr>
          <w:rFonts w:ascii="Times New Roman" w:hAnsi="Times New Roman"/>
          <w:color w:val="212121"/>
          <w:sz w:val="20"/>
          <w:szCs w:val="20"/>
          <w:shd w:val="clear" w:color="auto" w:fill="FFFFFF"/>
          <w:lang w:val="en-GB"/>
        </w:rPr>
        <w:t xml:space="preserve"> T</w:t>
      </w:r>
      <w:r w:rsidR="00FE5D69" w:rsidRPr="00FE5D69">
        <w:rPr>
          <w:rFonts w:ascii="Times New Roman" w:hAnsi="Times New Roman"/>
          <w:color w:val="212121"/>
          <w:sz w:val="20"/>
          <w:szCs w:val="20"/>
          <w:shd w:val="clear" w:color="auto" w:fill="FFFFFF"/>
          <w:lang w:val="en-GB"/>
        </w:rPr>
        <w:t xml:space="preserve">he 6-7 years follow-up received funding from the Department of Science and Technology of the Ministry of Health (Department of Science and Technology (DECIT/Brazilian Ministry of Health), Instituto </w:t>
      </w:r>
      <w:proofErr w:type="spellStart"/>
      <w:r w:rsidR="00FE5D69" w:rsidRPr="00FE5D69">
        <w:rPr>
          <w:rFonts w:ascii="Times New Roman" w:hAnsi="Times New Roman"/>
          <w:color w:val="212121"/>
          <w:sz w:val="20"/>
          <w:szCs w:val="20"/>
          <w:shd w:val="clear" w:color="auto" w:fill="FFFFFF"/>
          <w:lang w:val="en-GB"/>
        </w:rPr>
        <w:t>Todos</w:t>
      </w:r>
      <w:proofErr w:type="spellEnd"/>
      <w:r w:rsidR="00FE5D69" w:rsidRPr="00FE5D69">
        <w:rPr>
          <w:rFonts w:ascii="Times New Roman" w:hAnsi="Times New Roman"/>
          <w:color w:val="212121"/>
          <w:sz w:val="20"/>
          <w:szCs w:val="20"/>
          <w:shd w:val="clear" w:color="auto" w:fill="FFFFFF"/>
          <w:lang w:val="en-GB"/>
        </w:rPr>
        <w:t xml:space="preserve"> Pela </w:t>
      </w:r>
      <w:proofErr w:type="spellStart"/>
      <w:r w:rsidR="00FE5D69" w:rsidRPr="00FE5D69">
        <w:rPr>
          <w:rFonts w:ascii="Times New Roman" w:hAnsi="Times New Roman"/>
          <w:color w:val="212121"/>
          <w:sz w:val="20"/>
          <w:szCs w:val="20"/>
          <w:shd w:val="clear" w:color="auto" w:fill="FFFFFF"/>
          <w:lang w:val="en-GB"/>
        </w:rPr>
        <w:t>Saúde</w:t>
      </w:r>
      <w:proofErr w:type="spellEnd"/>
      <w:r w:rsidR="00FE5D69" w:rsidRPr="00FE5D69">
        <w:rPr>
          <w:rFonts w:ascii="Times New Roman" w:hAnsi="Times New Roman"/>
          <w:color w:val="212121"/>
          <w:sz w:val="20"/>
          <w:szCs w:val="20"/>
          <w:shd w:val="clear" w:color="auto" w:fill="FFFFFF"/>
          <w:lang w:val="en-GB"/>
        </w:rPr>
        <w:t xml:space="preserve">, </w:t>
      </w:r>
      <w:proofErr w:type="spellStart"/>
      <w:r w:rsidR="00FE5D69" w:rsidRPr="00FE5D69">
        <w:rPr>
          <w:rFonts w:ascii="Times New Roman" w:hAnsi="Times New Roman"/>
          <w:color w:val="212121"/>
          <w:sz w:val="20"/>
          <w:szCs w:val="20"/>
          <w:shd w:val="clear" w:color="auto" w:fill="FFFFFF"/>
          <w:lang w:val="en-GB"/>
        </w:rPr>
        <w:t>Celer</w:t>
      </w:r>
      <w:proofErr w:type="spellEnd"/>
      <w:r w:rsidR="00FE5D69" w:rsidRPr="00FE5D69">
        <w:rPr>
          <w:rFonts w:ascii="Times New Roman" w:hAnsi="Times New Roman"/>
          <w:color w:val="212121"/>
          <w:sz w:val="20"/>
          <w:szCs w:val="20"/>
          <w:shd w:val="clear" w:color="auto" w:fill="FFFFFF"/>
          <w:lang w:val="en-GB"/>
        </w:rPr>
        <w:t xml:space="preserve"> </w:t>
      </w:r>
      <w:proofErr w:type="spellStart"/>
      <w:r w:rsidR="00FE5D69" w:rsidRPr="00FE5D69">
        <w:rPr>
          <w:rFonts w:ascii="Times New Roman" w:hAnsi="Times New Roman"/>
          <w:color w:val="212121"/>
          <w:sz w:val="20"/>
          <w:szCs w:val="20"/>
          <w:shd w:val="clear" w:color="auto" w:fill="FFFFFF"/>
          <w:lang w:val="en-GB"/>
        </w:rPr>
        <w:t>Biotecnologia</w:t>
      </w:r>
      <w:proofErr w:type="spellEnd"/>
      <w:r w:rsidR="00FE5D69" w:rsidRPr="00FE5D69">
        <w:rPr>
          <w:rFonts w:ascii="Times New Roman" w:hAnsi="Times New Roman"/>
          <w:color w:val="212121"/>
          <w:sz w:val="20"/>
          <w:szCs w:val="20"/>
          <w:shd w:val="clear" w:color="auto" w:fill="FFFFFF"/>
          <w:lang w:val="en-GB"/>
        </w:rPr>
        <w:t xml:space="preserve"> SA, FAPERGS </w:t>
      </w:r>
      <w:proofErr w:type="spellStart"/>
      <w:r w:rsidR="00FE5D69" w:rsidRPr="00FE5D69">
        <w:rPr>
          <w:rFonts w:ascii="Times New Roman" w:hAnsi="Times New Roman"/>
          <w:color w:val="212121"/>
          <w:sz w:val="20"/>
          <w:szCs w:val="20"/>
          <w:shd w:val="clear" w:color="auto" w:fill="FFFFFF"/>
          <w:lang w:val="en-GB"/>
        </w:rPr>
        <w:t>PqG</w:t>
      </w:r>
      <w:proofErr w:type="spellEnd"/>
      <w:r w:rsidR="00FE5D69" w:rsidRPr="00FE5D69">
        <w:rPr>
          <w:rFonts w:ascii="Times New Roman" w:hAnsi="Times New Roman"/>
          <w:color w:val="212121"/>
          <w:sz w:val="20"/>
          <w:szCs w:val="20"/>
          <w:shd w:val="clear" w:color="auto" w:fill="FFFFFF"/>
          <w:lang w:val="en-GB"/>
        </w:rPr>
        <w:t xml:space="preserve"> 21/2551-0002004 -0 and </w:t>
      </w:r>
      <w:proofErr w:type="spellStart"/>
      <w:r w:rsidR="00FE5D69" w:rsidRPr="00FE5D69">
        <w:rPr>
          <w:rFonts w:ascii="Times New Roman" w:hAnsi="Times New Roman"/>
          <w:color w:val="212121"/>
          <w:sz w:val="20"/>
          <w:szCs w:val="20"/>
          <w:shd w:val="clear" w:color="auto" w:fill="FFFFFF"/>
          <w:lang w:val="en-GB"/>
        </w:rPr>
        <w:t>CNPq</w:t>
      </w:r>
      <w:proofErr w:type="spellEnd"/>
      <w:r w:rsidR="00FE5D69" w:rsidRPr="00FE5D69">
        <w:rPr>
          <w:rFonts w:ascii="Times New Roman" w:hAnsi="Times New Roman"/>
          <w:color w:val="212121"/>
          <w:sz w:val="20"/>
          <w:szCs w:val="20"/>
          <w:shd w:val="clear" w:color="auto" w:fill="FFFFFF"/>
          <w:lang w:val="en-GB"/>
        </w:rPr>
        <w:t xml:space="preserve"> through public notices: 407813/2021-7, 406582/2021-1 and 406582/2021-1</w:t>
      </w:r>
    </w:p>
    <w:p w14:paraId="7E07C15F" w14:textId="77777777" w:rsidR="0070496E" w:rsidRPr="00FE5D69" w:rsidRDefault="0070496E" w:rsidP="0070496E">
      <w:pPr>
        <w:spacing w:after="0" w:line="360" w:lineRule="auto"/>
        <w:jc w:val="both"/>
        <w:rPr>
          <w:rFonts w:ascii="Times New Roman" w:hAnsi="Times New Roman"/>
          <w:color w:val="212121"/>
          <w:sz w:val="20"/>
          <w:szCs w:val="20"/>
          <w:shd w:val="clear" w:color="auto" w:fill="FFFFFF"/>
          <w:lang w:val="en-US"/>
        </w:rPr>
      </w:pPr>
    </w:p>
    <w:p w14:paraId="674B6F06" w14:textId="520752FE" w:rsidR="00037014" w:rsidRPr="00E80504" w:rsidRDefault="00037014" w:rsidP="0070496E">
      <w:pPr>
        <w:spacing w:after="0" w:line="360" w:lineRule="auto"/>
        <w:jc w:val="both"/>
        <w:rPr>
          <w:rFonts w:ascii="Times New Roman" w:hAnsi="Times New Roman"/>
          <w:i/>
          <w:sz w:val="19"/>
          <w:szCs w:val="19"/>
          <w:lang w:val="en-GB"/>
        </w:rPr>
      </w:pPr>
      <w:r w:rsidRPr="00E80504">
        <w:rPr>
          <w:rFonts w:ascii="Times New Roman" w:hAnsi="Times New Roman"/>
          <w:i/>
          <w:sz w:val="19"/>
          <w:szCs w:val="19"/>
          <w:lang w:val="en-GB"/>
        </w:rPr>
        <w:t>Note</w:t>
      </w:r>
      <w:r w:rsidR="00B24872"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2015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3EF297F" w14:textId="4F61EFCC" w:rsidR="00B24872" w:rsidRPr="00E80504" w:rsidRDefault="00B24872" w:rsidP="009C448A">
      <w:pPr>
        <w:spacing w:after="0" w:line="360" w:lineRule="auto"/>
        <w:ind w:firstLine="708"/>
        <w:jc w:val="both"/>
        <w:rPr>
          <w:lang w:val="en-GB"/>
        </w:rPr>
      </w:pPr>
      <w:r w:rsidRPr="00E80504">
        <w:rPr>
          <w:rFonts w:ascii="Times New Roman" w:hAnsi="Times New Roman"/>
          <w:i/>
          <w:sz w:val="19"/>
          <w:szCs w:val="19"/>
          <w:lang w:val="en-GB"/>
        </w:rPr>
        <w:lastRenderedPageBreak/>
        <w:t xml:space="preserve">Note #2: </w:t>
      </w:r>
      <w:r w:rsidRPr="00E80504">
        <w:rPr>
          <w:rFonts w:ascii="Times New Roman" w:hAnsi="Times New Roman"/>
          <w:bCs/>
          <w:i/>
          <w:sz w:val="19"/>
          <w:szCs w:val="19"/>
          <w:lang w:val="en-GB"/>
        </w:rPr>
        <w:t xml:space="preserve">The Methods section of manuscripts using data from the 4-year-follow-up onwards must mention the use </w:t>
      </w:r>
      <w:r w:rsidR="00BB188B">
        <w:rPr>
          <w:rFonts w:ascii="Times New Roman" w:hAnsi="Times New Roman"/>
          <w:bCs/>
          <w:i/>
          <w:sz w:val="19"/>
          <w:szCs w:val="19"/>
          <w:lang w:val="en-GB"/>
        </w:rPr>
        <w:t xml:space="preserve">of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41" w:tgtFrame="_blank" w:history="1">
        <w:r w:rsidRPr="00E80504">
          <w:rPr>
            <w:rStyle w:val="Hyperlink"/>
            <w:rFonts w:ascii="Times New Roman" w:hAnsi="Times New Roman"/>
            <w:bCs/>
            <w:i/>
            <w:sz w:val="19"/>
            <w:szCs w:val="19"/>
            <w:lang w:val="en-GB"/>
          </w:rPr>
          <w:t>https://doi.org/10.1016/j.jbi.2008.08.010</w:t>
        </w:r>
      </w:hyperlink>
    </w:p>
    <w:p w14:paraId="1917D1B1" w14:textId="15CC3940"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w:t>
      </w:r>
      <w:proofErr w:type="gramStart"/>
      <w:r w:rsidRPr="00E80504">
        <w:rPr>
          <w:rFonts w:ascii="Times New Roman" w:hAnsi="Times New Roman"/>
          <w:i/>
          <w:sz w:val="19"/>
          <w:szCs w:val="19"/>
          <w:lang w:val="en-GB"/>
        </w:rPr>
        <w:t>3:</w:t>
      </w:r>
      <w:r w:rsidRPr="00E80504">
        <w:rPr>
          <w:rFonts w:ascii="Times New Roman" w:hAnsi="Times New Roman"/>
          <w:i/>
          <w:iCs/>
          <w:sz w:val="19"/>
          <w:szCs w:val="19"/>
          <w:lang w:val="en-GB"/>
        </w:rPr>
        <w:t>All</w:t>
      </w:r>
      <w:proofErr w:type="gramEnd"/>
      <w:r w:rsidRPr="00E80504">
        <w:rPr>
          <w:rFonts w:ascii="Times New Roman" w:hAnsi="Times New Roman"/>
          <w:i/>
          <w:iCs/>
          <w:sz w:val="19"/>
          <w:szCs w:val="19"/>
          <w:lang w:val="en-GB"/>
        </w:rPr>
        <w:t xml:space="preserve">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431A417B" w14:textId="77777777" w:rsidR="00945E7F" w:rsidRPr="000F118C" w:rsidRDefault="00945E7F" w:rsidP="005D17F9">
      <w:pPr>
        <w:spacing w:after="0" w:line="360" w:lineRule="auto"/>
        <w:ind w:left="360"/>
        <w:jc w:val="center"/>
        <w:rPr>
          <w:rFonts w:ascii="Times New Roman" w:hAnsi="Times New Roman"/>
          <w:bCs/>
          <w:i/>
          <w:sz w:val="20"/>
          <w:szCs w:val="20"/>
          <w:highlight w:val="yellow"/>
        </w:rPr>
      </w:pPr>
      <w:r w:rsidRPr="000F118C">
        <w:rPr>
          <w:rFonts w:ascii="Times New Roman" w:hAnsi="Times New Roman"/>
          <w:bCs/>
          <w:i/>
          <w:sz w:val="20"/>
          <w:szCs w:val="20"/>
          <w:highlight w:val="yellow"/>
        </w:rPr>
        <w:br w:type="page"/>
      </w:r>
    </w:p>
    <w:p w14:paraId="15B60E02" w14:textId="2D26C32C" w:rsidR="00EC134E" w:rsidRPr="005D17F9" w:rsidRDefault="00E50421" w:rsidP="005D17F9">
      <w:pPr>
        <w:spacing w:after="0" w:line="360" w:lineRule="auto"/>
        <w:ind w:left="360"/>
        <w:jc w:val="center"/>
        <w:rPr>
          <w:rFonts w:ascii="Times New Roman" w:hAnsi="Times New Roman"/>
          <w:b/>
          <w:bCs/>
          <w:lang w:val="en-GB"/>
        </w:rPr>
      </w:pPr>
      <w:r w:rsidRPr="005D17F9">
        <w:rPr>
          <w:rFonts w:ascii="Times New Roman" w:hAnsi="Times New Roman"/>
          <w:b/>
          <w:bCs/>
          <w:lang w:val="en-GB"/>
        </w:rPr>
        <w:lastRenderedPageBreak/>
        <w:t xml:space="preserve">APPENDIX C </w:t>
      </w:r>
      <w:r w:rsidRPr="005D17F9">
        <w:rPr>
          <w:rFonts w:ascii="Times New Roman" w:hAnsi="Times New Roman"/>
          <w:lang w:val="en-GB"/>
        </w:rPr>
        <w:t>– FOLLOW-UPS FUNDED BY THE WELLCOME TRUST</w:t>
      </w:r>
    </w:p>
    <w:tbl>
      <w:tblPr>
        <w:tblStyle w:val="Tabelacomgrade"/>
        <w:tblW w:w="9414" w:type="dxa"/>
        <w:jc w:val="center"/>
        <w:tblLook w:val="04A0" w:firstRow="1" w:lastRow="0" w:firstColumn="1" w:lastColumn="0" w:noHBand="0" w:noVBand="1"/>
      </w:tblPr>
      <w:tblGrid>
        <w:gridCol w:w="2365"/>
        <w:gridCol w:w="7049"/>
      </w:tblGrid>
      <w:tr w:rsidR="00F648C3" w:rsidRPr="009B415A" w14:paraId="54A0C907" w14:textId="77777777" w:rsidTr="00A059C6">
        <w:trPr>
          <w:jc w:val="center"/>
        </w:trPr>
        <w:tc>
          <w:tcPr>
            <w:tcW w:w="2365" w:type="dxa"/>
          </w:tcPr>
          <w:p w14:paraId="0256BD32" w14:textId="4C2BD30F" w:rsidR="00F648C3" w:rsidRPr="00E80504" w:rsidRDefault="00F648C3" w:rsidP="00C344F0">
            <w:pPr>
              <w:pStyle w:val="PargrafodaLista"/>
              <w:spacing w:after="0" w:line="360" w:lineRule="auto"/>
              <w:ind w:left="0"/>
              <w:jc w:val="center"/>
              <w:rPr>
                <w:rFonts w:ascii="Times New Roman" w:hAnsi="Times New Roman"/>
                <w:b/>
                <w:bCs/>
                <w:sz w:val="20"/>
                <w:szCs w:val="20"/>
                <w:lang w:val="en-GB"/>
              </w:rPr>
            </w:pPr>
            <w:r w:rsidRPr="00E80504">
              <w:rPr>
                <w:rFonts w:ascii="Times New Roman" w:hAnsi="Times New Roman"/>
                <w:b/>
                <w:bCs/>
                <w:sz w:val="20"/>
                <w:szCs w:val="20"/>
                <w:lang w:val="en-GB"/>
              </w:rPr>
              <w:t>CO</w:t>
            </w:r>
            <w:r w:rsidR="007F7517">
              <w:rPr>
                <w:rFonts w:ascii="Times New Roman" w:hAnsi="Times New Roman"/>
                <w:b/>
                <w:bCs/>
                <w:sz w:val="20"/>
                <w:szCs w:val="20"/>
                <w:lang w:val="en-GB"/>
              </w:rPr>
              <w:t>H</w:t>
            </w:r>
            <w:r w:rsidRPr="00E80504">
              <w:rPr>
                <w:rFonts w:ascii="Times New Roman" w:hAnsi="Times New Roman"/>
                <w:b/>
                <w:bCs/>
                <w:sz w:val="20"/>
                <w:szCs w:val="20"/>
                <w:lang w:val="en-GB"/>
              </w:rPr>
              <w:t>ORT</w:t>
            </w:r>
          </w:p>
        </w:tc>
        <w:tc>
          <w:tcPr>
            <w:tcW w:w="7049" w:type="dxa"/>
          </w:tcPr>
          <w:p w14:paraId="54A4E2E2" w14:textId="72A45C9B" w:rsidR="00F648C3" w:rsidRPr="00E80504" w:rsidRDefault="007F7517" w:rsidP="00C344F0">
            <w:pPr>
              <w:pStyle w:val="PargrafodaLista"/>
              <w:spacing w:after="0" w:line="360" w:lineRule="auto"/>
              <w:ind w:left="0"/>
              <w:jc w:val="center"/>
              <w:rPr>
                <w:rFonts w:ascii="Times New Roman" w:hAnsi="Times New Roman"/>
                <w:b/>
                <w:bCs/>
                <w:sz w:val="20"/>
                <w:szCs w:val="20"/>
                <w:lang w:val="en-GB"/>
              </w:rPr>
            </w:pPr>
            <w:r>
              <w:rPr>
                <w:rFonts w:ascii="Times New Roman" w:hAnsi="Times New Roman"/>
                <w:b/>
                <w:bCs/>
                <w:sz w:val="20"/>
                <w:szCs w:val="20"/>
                <w:lang w:val="en-GB"/>
              </w:rPr>
              <w:t xml:space="preserve">Follow-up funded by the </w:t>
            </w:r>
            <w:proofErr w:type="spellStart"/>
            <w:r>
              <w:rPr>
                <w:rFonts w:ascii="Times New Roman" w:hAnsi="Times New Roman"/>
                <w:b/>
                <w:bCs/>
                <w:sz w:val="20"/>
                <w:szCs w:val="20"/>
                <w:lang w:val="en-GB"/>
              </w:rPr>
              <w:t>Wellcome</w:t>
            </w:r>
            <w:proofErr w:type="spellEnd"/>
            <w:r>
              <w:rPr>
                <w:rFonts w:ascii="Times New Roman" w:hAnsi="Times New Roman"/>
                <w:b/>
                <w:bCs/>
                <w:sz w:val="20"/>
                <w:szCs w:val="20"/>
                <w:lang w:val="en-GB"/>
              </w:rPr>
              <w:t xml:space="preserve"> Trust</w:t>
            </w:r>
          </w:p>
        </w:tc>
      </w:tr>
      <w:tr w:rsidR="00F648C3" w:rsidRPr="009B415A" w14:paraId="7E927988" w14:textId="77777777" w:rsidTr="005976D8">
        <w:trPr>
          <w:jc w:val="center"/>
        </w:trPr>
        <w:tc>
          <w:tcPr>
            <w:tcW w:w="2365" w:type="dxa"/>
            <w:vAlign w:val="center"/>
          </w:tcPr>
          <w:p w14:paraId="374CE29E"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1982</w:t>
            </w:r>
          </w:p>
        </w:tc>
        <w:tc>
          <w:tcPr>
            <w:tcW w:w="7049" w:type="dxa"/>
            <w:vAlign w:val="center"/>
          </w:tcPr>
          <w:p w14:paraId="1B9E8F68" w14:textId="4D54A616" w:rsidR="005976D8" w:rsidRPr="00E80504" w:rsidRDefault="00C344F0" w:rsidP="005976D8">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I - GRANT  72403MA - (</w:t>
            </w:r>
            <w:r w:rsidR="007F7517">
              <w:rPr>
                <w:rFonts w:ascii="Times New Roman" w:hAnsi="Times New Roman"/>
                <w:color w:val="222222"/>
                <w:sz w:val="20"/>
                <w:szCs w:val="20"/>
                <w:lang w:val="en-GB"/>
              </w:rPr>
              <w:t>22-years follow-up</w:t>
            </w:r>
            <w:r w:rsidRPr="00E80504">
              <w:rPr>
                <w:rFonts w:ascii="Times New Roman" w:hAnsi="Times New Roman"/>
                <w:color w:val="222222"/>
                <w:sz w:val="20"/>
                <w:szCs w:val="20"/>
                <w:lang w:val="en-GB"/>
              </w:rPr>
              <w:t>)</w:t>
            </w:r>
          </w:p>
          <w:p w14:paraId="2CF0519D" w14:textId="593DD8E7" w:rsidR="00F648C3" w:rsidRPr="00E80504" w:rsidRDefault="00C344F0" w:rsidP="005976D8">
            <w:pPr>
              <w:jc w:val="center"/>
              <w:rPr>
                <w:rStyle w:val="xapple-converted-space"/>
                <w:rFonts w:ascii="Times New Roman" w:hAnsi="Times New Roman"/>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2009 - GRANT 086974/Z/08/Z – (</w:t>
            </w:r>
            <w:r w:rsidR="007F7517">
              <w:rPr>
                <w:rFonts w:ascii="Times New Roman" w:hAnsi="Times New Roman"/>
                <w:color w:val="222222"/>
                <w:sz w:val="20"/>
                <w:szCs w:val="20"/>
                <w:lang w:val="en-GB"/>
              </w:rPr>
              <w:t>30-years follow-up</w:t>
            </w:r>
            <w:r w:rsidRPr="00E80504">
              <w:rPr>
                <w:rFonts w:ascii="Times New Roman" w:hAnsi="Times New Roman"/>
                <w:color w:val="222222"/>
                <w:sz w:val="20"/>
                <w:szCs w:val="20"/>
                <w:lang w:val="en-GB"/>
              </w:rPr>
              <w:t>)</w:t>
            </w:r>
          </w:p>
          <w:p w14:paraId="1A77BCCB"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r w:rsidR="00F648C3" w:rsidRPr="009B415A" w14:paraId="1AE8E09B" w14:textId="77777777" w:rsidTr="005976D8">
        <w:trPr>
          <w:jc w:val="center"/>
        </w:trPr>
        <w:tc>
          <w:tcPr>
            <w:tcW w:w="2365" w:type="dxa"/>
            <w:vAlign w:val="center"/>
          </w:tcPr>
          <w:p w14:paraId="544D42AD"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1993</w:t>
            </w:r>
          </w:p>
        </w:tc>
        <w:tc>
          <w:tcPr>
            <w:tcW w:w="7049" w:type="dxa"/>
            <w:vAlign w:val="center"/>
          </w:tcPr>
          <w:p w14:paraId="3303D2D2" w14:textId="54ECDBDB" w:rsidR="00F648C3" w:rsidRPr="00E80504" w:rsidRDefault="00C344F0" w:rsidP="005976D8">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I - GRANT  72403MA - (</w:t>
            </w:r>
            <w:r w:rsidR="007F7517">
              <w:rPr>
                <w:rFonts w:ascii="Times New Roman" w:hAnsi="Times New Roman"/>
                <w:color w:val="222222"/>
                <w:sz w:val="20"/>
                <w:szCs w:val="20"/>
                <w:lang w:val="en-GB"/>
              </w:rPr>
              <w:t>11 and 15-years follow-up</w:t>
            </w:r>
            <w:r w:rsidRPr="00E80504">
              <w:rPr>
                <w:rFonts w:ascii="Times New Roman" w:hAnsi="Times New Roman"/>
                <w:color w:val="222222"/>
                <w:sz w:val="20"/>
                <w:szCs w:val="20"/>
                <w:lang w:val="en-GB"/>
              </w:rPr>
              <w:t>)</w:t>
            </w:r>
            <w:r w:rsidRPr="00E80504">
              <w:rPr>
                <w:rFonts w:ascii="Times New Roman" w:hAnsi="Times New Roman"/>
                <w:color w:val="222222"/>
                <w:sz w:val="20"/>
                <w:szCs w:val="20"/>
                <w:lang w:val="en-GB"/>
              </w:rPr>
              <w:br/>
            </w: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2009 - GRANT 086974/Z/08/Z - (</w:t>
            </w:r>
            <w:r w:rsidR="007F7517">
              <w:rPr>
                <w:rFonts w:ascii="Times New Roman" w:hAnsi="Times New Roman"/>
                <w:color w:val="222222"/>
                <w:sz w:val="20"/>
                <w:szCs w:val="20"/>
                <w:lang w:val="en-GB"/>
              </w:rPr>
              <w:t>18-years follow-up</w:t>
            </w:r>
            <w:r w:rsidRPr="00E80504">
              <w:rPr>
                <w:rFonts w:ascii="Times New Roman" w:hAnsi="Times New Roman"/>
                <w:color w:val="222222"/>
                <w:sz w:val="20"/>
                <w:szCs w:val="20"/>
                <w:lang w:val="en-GB"/>
              </w:rPr>
              <w:t>)</w:t>
            </w:r>
          </w:p>
          <w:p w14:paraId="34BB9250" w14:textId="77777777" w:rsidR="00A059C6" w:rsidRPr="00E80504" w:rsidRDefault="00A059C6" w:rsidP="005976D8">
            <w:pPr>
              <w:jc w:val="center"/>
              <w:rPr>
                <w:rFonts w:ascii="Times New Roman" w:hAnsi="Times New Roman"/>
                <w:sz w:val="20"/>
                <w:szCs w:val="20"/>
                <w:lang w:val="en-GB"/>
              </w:rPr>
            </w:pPr>
          </w:p>
        </w:tc>
      </w:tr>
      <w:tr w:rsidR="00F648C3" w:rsidRPr="00955D4E" w14:paraId="68D05EC1" w14:textId="77777777" w:rsidTr="005976D8">
        <w:trPr>
          <w:jc w:val="center"/>
        </w:trPr>
        <w:tc>
          <w:tcPr>
            <w:tcW w:w="2365" w:type="dxa"/>
            <w:vAlign w:val="center"/>
          </w:tcPr>
          <w:p w14:paraId="72FD501B"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2004</w:t>
            </w:r>
          </w:p>
        </w:tc>
        <w:tc>
          <w:tcPr>
            <w:tcW w:w="7049" w:type="dxa"/>
            <w:vAlign w:val="center"/>
          </w:tcPr>
          <w:p w14:paraId="0144D0F4" w14:textId="77777777" w:rsidR="00955D4E" w:rsidRPr="000A611B" w:rsidRDefault="00955D4E" w:rsidP="00955D4E">
            <w:pPr>
              <w:spacing w:after="0" w:line="240" w:lineRule="auto"/>
              <w:jc w:val="center"/>
              <w:rPr>
                <w:rFonts w:ascii="Times New Roman" w:hAnsi="Times New Roman"/>
                <w:color w:val="222222"/>
                <w:sz w:val="20"/>
                <w:szCs w:val="20"/>
              </w:rPr>
            </w:pPr>
            <w:proofErr w:type="spellStart"/>
            <w:r w:rsidRPr="000A611B">
              <w:rPr>
                <w:rFonts w:ascii="Times New Roman" w:hAnsi="Times New Roman"/>
                <w:color w:val="222222"/>
                <w:sz w:val="20"/>
                <w:szCs w:val="20"/>
              </w:rPr>
              <w:t>Wellcome</w:t>
            </w:r>
            <w:proofErr w:type="spellEnd"/>
            <w:r w:rsidRPr="000A611B">
              <w:rPr>
                <w:rFonts w:ascii="Times New Roman" w:hAnsi="Times New Roman"/>
                <w:color w:val="222222"/>
                <w:sz w:val="20"/>
                <w:szCs w:val="20"/>
              </w:rPr>
              <w:t xml:space="preserve"> 2009 - GRANT 086974/Z/08/Z - (acompanhamentos 0</w:t>
            </w:r>
            <w:r>
              <w:rPr>
                <w:rFonts w:ascii="Times New Roman" w:hAnsi="Times New Roman"/>
                <w:color w:val="222222"/>
                <w:sz w:val="20"/>
                <w:szCs w:val="20"/>
              </w:rPr>
              <w:t>6</w:t>
            </w:r>
            <w:r w:rsidRPr="000A611B">
              <w:rPr>
                <w:rFonts w:ascii="Times New Roman" w:hAnsi="Times New Roman"/>
                <w:color w:val="222222"/>
                <w:sz w:val="20"/>
                <w:szCs w:val="20"/>
              </w:rPr>
              <w:t xml:space="preserve"> anos e 11 anos)</w:t>
            </w:r>
          </w:p>
          <w:p w14:paraId="4810DD42"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Grant N° 426024-2016-8 (acompanhamento 11 anos)</w:t>
            </w:r>
          </w:p>
          <w:p w14:paraId="4A0504CB"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DECIT – CNPq- GRANT 400943/2013-1 (acompanhamentos de 11, 15 e 18 anos)</w:t>
            </w:r>
          </w:p>
          <w:p w14:paraId="3D95C08E"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FAPESP – GRANT 2014/13864-6 (11 anos)</w:t>
            </w:r>
          </w:p>
          <w:p w14:paraId="3508D523"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FAPESP - GRANT 2020/07730-8 (15 anos)</w:t>
            </w:r>
          </w:p>
          <w:p w14:paraId="2EE5797B"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FAPERGS/CNPq/PRONEX – GRANT 16/2551-0000 480-3 (15 anos)</w:t>
            </w:r>
          </w:p>
          <w:p w14:paraId="34722E63"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 GRANT 409224/2021-9 (18 anos)</w:t>
            </w:r>
          </w:p>
          <w:p w14:paraId="1B6A697A"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 Grant N° 312746/2021-0 (18 anos)</w:t>
            </w:r>
          </w:p>
          <w:p w14:paraId="5C5D3B2B" w14:textId="77777777" w:rsidR="00955D4E" w:rsidRPr="00832562" w:rsidRDefault="00955D4E" w:rsidP="00955D4E">
            <w:pPr>
              <w:spacing w:after="0" w:line="240" w:lineRule="auto"/>
              <w:jc w:val="center"/>
              <w:rPr>
                <w:rFonts w:ascii="Times New Roman" w:hAnsi="Times New Roman"/>
                <w:color w:val="222222"/>
                <w:sz w:val="20"/>
                <w:szCs w:val="20"/>
                <w:lang w:val="en-US"/>
              </w:rPr>
            </w:pPr>
            <w:r w:rsidRPr="00B4518D">
              <w:rPr>
                <w:rFonts w:ascii="Times New Roman" w:hAnsi="Times New Roman"/>
                <w:color w:val="1D2228"/>
                <w:sz w:val="20"/>
                <w:szCs w:val="20"/>
                <w:shd w:val="clear" w:color="auto" w:fill="FFFFFF"/>
              </w:rPr>
              <w:t> </w:t>
            </w:r>
            <w:r w:rsidRPr="00832562">
              <w:rPr>
                <w:rFonts w:ascii="Times New Roman" w:hAnsi="Times New Roman"/>
                <w:color w:val="1D2228"/>
                <w:sz w:val="20"/>
                <w:szCs w:val="20"/>
                <w:shd w:val="clear" w:color="auto" w:fill="FFFFFF"/>
                <w:lang w:val="en-US"/>
              </w:rPr>
              <w:t>L’Oréal-</w:t>
            </w:r>
            <w:proofErr w:type="spellStart"/>
            <w:r w:rsidRPr="00832562">
              <w:rPr>
                <w:rFonts w:ascii="Times New Roman" w:hAnsi="Times New Roman"/>
                <w:color w:val="1D2228"/>
                <w:sz w:val="20"/>
                <w:szCs w:val="20"/>
                <w:shd w:val="clear" w:color="auto" w:fill="FFFFFF"/>
                <w:lang w:val="en-US"/>
              </w:rPr>
              <w:t>Unesco</w:t>
            </w:r>
            <w:proofErr w:type="spellEnd"/>
            <w:r w:rsidRPr="00832562">
              <w:rPr>
                <w:rFonts w:ascii="Times New Roman" w:hAnsi="Times New Roman"/>
                <w:color w:val="1D2228"/>
                <w:sz w:val="20"/>
                <w:szCs w:val="20"/>
                <w:shd w:val="clear" w:color="auto" w:fill="FFFFFF"/>
                <w:lang w:val="en-US"/>
              </w:rPr>
              <w:t>-ABC Program for Women in Science in Brazil</w:t>
            </w:r>
            <w:r>
              <w:rPr>
                <w:rFonts w:ascii="Times New Roman" w:hAnsi="Times New Roman"/>
                <w:color w:val="1D2228"/>
                <w:sz w:val="20"/>
                <w:szCs w:val="20"/>
                <w:shd w:val="clear" w:color="auto" w:fill="FFFFFF"/>
                <w:lang w:val="en-US"/>
              </w:rPr>
              <w:t xml:space="preserve"> 2020 </w:t>
            </w:r>
            <w:r w:rsidRPr="00832562">
              <w:rPr>
                <w:rFonts w:ascii="Times New Roman" w:hAnsi="Times New Roman"/>
                <w:color w:val="1D2228"/>
                <w:sz w:val="20"/>
                <w:szCs w:val="20"/>
                <w:shd w:val="clear" w:color="auto" w:fill="FFFFFF"/>
                <w:lang w:val="en-US"/>
              </w:rPr>
              <w:t>(</w:t>
            </w:r>
            <w:proofErr w:type="spellStart"/>
            <w:r w:rsidRPr="00832562">
              <w:rPr>
                <w:rFonts w:ascii="Times New Roman" w:hAnsi="Times New Roman"/>
                <w:color w:val="1D2228"/>
                <w:sz w:val="20"/>
                <w:szCs w:val="20"/>
                <w:shd w:val="clear" w:color="auto" w:fill="FFFFFF"/>
                <w:lang w:val="en-US"/>
              </w:rPr>
              <w:t>acompanhamento</w:t>
            </w:r>
            <w:proofErr w:type="spellEnd"/>
            <w:r w:rsidRPr="00832562">
              <w:rPr>
                <w:rFonts w:ascii="Times New Roman" w:hAnsi="Times New Roman"/>
                <w:color w:val="1D2228"/>
                <w:sz w:val="20"/>
                <w:szCs w:val="20"/>
                <w:shd w:val="clear" w:color="auto" w:fill="FFFFFF"/>
                <w:lang w:val="en-US"/>
              </w:rPr>
              <w:t xml:space="preserve"> 15 e 18 </w:t>
            </w:r>
            <w:proofErr w:type="spellStart"/>
            <w:r w:rsidRPr="00832562">
              <w:rPr>
                <w:rFonts w:ascii="Times New Roman" w:hAnsi="Times New Roman"/>
                <w:color w:val="1D2228"/>
                <w:sz w:val="20"/>
                <w:szCs w:val="20"/>
                <w:shd w:val="clear" w:color="auto" w:fill="FFFFFF"/>
                <w:lang w:val="en-US"/>
              </w:rPr>
              <w:t>anos</w:t>
            </w:r>
            <w:proofErr w:type="spellEnd"/>
            <w:r w:rsidRPr="00832562">
              <w:rPr>
                <w:rFonts w:ascii="Times New Roman" w:hAnsi="Times New Roman"/>
                <w:color w:val="1D2228"/>
                <w:sz w:val="20"/>
                <w:szCs w:val="20"/>
                <w:shd w:val="clear" w:color="auto" w:fill="FFFFFF"/>
                <w:lang w:val="en-US"/>
              </w:rPr>
              <w:t>)</w:t>
            </w:r>
          </w:p>
          <w:p w14:paraId="71A1D75F" w14:textId="7FB3D641" w:rsidR="00F648C3" w:rsidRPr="00955D4E" w:rsidRDefault="00955D4E" w:rsidP="00955D4E">
            <w:pPr>
              <w:jc w:val="center"/>
              <w:rPr>
                <w:rFonts w:ascii="Times New Roman" w:hAnsi="Times New Roman"/>
                <w:sz w:val="20"/>
                <w:szCs w:val="20"/>
              </w:rPr>
            </w:pPr>
            <w:r w:rsidRPr="000A611B">
              <w:rPr>
                <w:rFonts w:ascii="Times New Roman" w:hAnsi="Times New Roman"/>
                <w:color w:val="222222"/>
                <w:sz w:val="20"/>
                <w:szCs w:val="20"/>
              </w:rPr>
              <w:t>FAPERGS</w:t>
            </w:r>
            <w:r>
              <w:rPr>
                <w:rFonts w:ascii="Times New Roman" w:hAnsi="Times New Roman"/>
                <w:color w:val="222222"/>
                <w:sz w:val="20"/>
                <w:szCs w:val="20"/>
              </w:rPr>
              <w:t xml:space="preserve"> – GRANT </w:t>
            </w:r>
            <w:r w:rsidRPr="00FD7BE4">
              <w:rPr>
                <w:rFonts w:ascii="Times New Roman" w:hAnsi="Times New Roman"/>
                <w:color w:val="222222"/>
                <w:sz w:val="20"/>
                <w:szCs w:val="20"/>
              </w:rPr>
              <w:t>21/2551-0002002-4</w:t>
            </w:r>
            <w:r>
              <w:rPr>
                <w:rFonts w:ascii="Times New Roman" w:hAnsi="Times New Roman"/>
                <w:color w:val="222222"/>
                <w:sz w:val="20"/>
                <w:szCs w:val="20"/>
              </w:rPr>
              <w:t xml:space="preserve"> (18 anos análises bioquímicas)</w:t>
            </w:r>
          </w:p>
        </w:tc>
      </w:tr>
      <w:tr w:rsidR="00F648C3" w:rsidRPr="009B415A" w14:paraId="1839D5DF" w14:textId="77777777" w:rsidTr="005976D8">
        <w:trPr>
          <w:jc w:val="center"/>
        </w:trPr>
        <w:tc>
          <w:tcPr>
            <w:tcW w:w="2365" w:type="dxa"/>
            <w:vAlign w:val="center"/>
          </w:tcPr>
          <w:p w14:paraId="1CD00D13"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2015</w:t>
            </w:r>
          </w:p>
        </w:tc>
        <w:tc>
          <w:tcPr>
            <w:tcW w:w="7049" w:type="dxa"/>
            <w:vAlign w:val="center"/>
          </w:tcPr>
          <w:p w14:paraId="74924826" w14:textId="77777777" w:rsidR="00C344F0" w:rsidRPr="00E80504" w:rsidRDefault="00C344F0" w:rsidP="005976D8">
            <w:pPr>
              <w:jc w:val="center"/>
              <w:rPr>
                <w:rFonts w:ascii="Times New Roman" w:hAnsi="Times New Roman"/>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2015 -   GRANT  095582/Z/11/Z</w:t>
            </w:r>
          </w:p>
          <w:p w14:paraId="2AE6C720" w14:textId="425729E1" w:rsidR="00F648C3"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Follow-ups: Prenatal, perinatal, 3 months, 12 months, 24 months </w:t>
            </w:r>
          </w:p>
          <w:p w14:paraId="42A415FE" w14:textId="2BEC95AE" w:rsidR="000A77C2" w:rsidRPr="00E80504" w:rsidRDefault="000A77C2" w:rsidP="005976D8">
            <w:pPr>
              <w:pStyle w:val="PargrafodaLista"/>
              <w:spacing w:after="0" w:line="360" w:lineRule="auto"/>
              <w:ind w:left="0"/>
              <w:jc w:val="center"/>
              <w:rPr>
                <w:rFonts w:ascii="Times New Roman" w:hAnsi="Times New Roman"/>
                <w:color w:val="222222"/>
                <w:sz w:val="20"/>
                <w:szCs w:val="20"/>
                <w:lang w:val="en-GB"/>
              </w:rPr>
            </w:pPr>
          </w:p>
          <w:p w14:paraId="0DAD823B" w14:textId="0588AEAB" w:rsidR="000A77C2" w:rsidRPr="00E80504" w:rsidRDefault="000A77C2" w:rsidP="000A77C2">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2015 -   GRANT  210735_</w:t>
            </w:r>
            <w:r w:rsidR="009B415A">
              <w:rPr>
                <w:rFonts w:ascii="Times New Roman" w:hAnsi="Times New Roman"/>
                <w:color w:val="222222"/>
                <w:sz w:val="20"/>
                <w:szCs w:val="20"/>
                <w:lang w:val="en-GB"/>
              </w:rPr>
              <w:t>A</w:t>
            </w:r>
            <w:r w:rsidRPr="00E80504">
              <w:rPr>
                <w:rFonts w:ascii="Times New Roman" w:hAnsi="Times New Roman"/>
                <w:color w:val="222222"/>
                <w:sz w:val="20"/>
                <w:szCs w:val="20"/>
                <w:lang w:val="en-GB"/>
              </w:rPr>
              <w:t>_18_Z</w:t>
            </w:r>
          </w:p>
          <w:p w14:paraId="2E36F6F9" w14:textId="013713F9" w:rsidR="000A77C2"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 </w:t>
            </w:r>
            <w:r w:rsidR="009B415A">
              <w:rPr>
                <w:rFonts w:ascii="Times New Roman" w:hAnsi="Times New Roman"/>
                <w:color w:val="222222"/>
                <w:sz w:val="20"/>
                <w:szCs w:val="20"/>
                <w:lang w:val="en-GB"/>
              </w:rPr>
              <w:t xml:space="preserve">4 </w:t>
            </w:r>
            <w:r w:rsidR="00583F80">
              <w:rPr>
                <w:rFonts w:ascii="Times New Roman" w:hAnsi="Times New Roman"/>
                <w:color w:val="222222"/>
                <w:sz w:val="20"/>
                <w:szCs w:val="20"/>
                <w:lang w:val="en-GB"/>
              </w:rPr>
              <w:t>years</w:t>
            </w:r>
            <w:r>
              <w:rPr>
                <w:rFonts w:ascii="Times New Roman" w:hAnsi="Times New Roman"/>
                <w:color w:val="222222"/>
                <w:sz w:val="20"/>
                <w:szCs w:val="20"/>
                <w:lang w:val="en-GB"/>
              </w:rPr>
              <w:t xml:space="preserve"> – psychological and cortisol </w:t>
            </w:r>
            <w:r w:rsidR="00BB188B">
              <w:rPr>
                <w:rFonts w:ascii="Times New Roman" w:hAnsi="Times New Roman"/>
                <w:color w:val="222222"/>
                <w:sz w:val="20"/>
                <w:szCs w:val="20"/>
                <w:lang w:val="en-GB"/>
              </w:rPr>
              <w:t>measures</w:t>
            </w:r>
          </w:p>
          <w:p w14:paraId="7271F110"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bl>
    <w:p w14:paraId="735E61BD" w14:textId="6FC95C11" w:rsidR="00A02914" w:rsidRPr="009B415A" w:rsidRDefault="00A059C6" w:rsidP="00CA331E">
      <w:pPr>
        <w:spacing w:after="0" w:line="240" w:lineRule="auto"/>
        <w:jc w:val="both"/>
        <w:rPr>
          <w:rFonts w:ascii="Times New Roman" w:hAnsi="Times New Roman"/>
          <w:sz w:val="18"/>
          <w:szCs w:val="18"/>
          <w:lang w:val="en-GB"/>
        </w:rPr>
      </w:pPr>
      <w:r w:rsidRPr="007F7517">
        <w:rPr>
          <w:rFonts w:ascii="Times New Roman" w:hAnsi="Times New Roman"/>
          <w:b/>
          <w:bCs/>
          <w:sz w:val="19"/>
          <w:szCs w:val="19"/>
          <w:lang w:val="en-GB"/>
        </w:rPr>
        <w:t xml:space="preserve">   </w:t>
      </w:r>
      <w:r w:rsidRPr="007F7517">
        <w:rPr>
          <w:rFonts w:ascii="Times New Roman" w:hAnsi="Times New Roman"/>
          <w:sz w:val="18"/>
          <w:szCs w:val="18"/>
          <w:lang w:val="en-GB"/>
        </w:rPr>
        <w:t>*</w:t>
      </w:r>
      <w:r w:rsidR="00CA331E">
        <w:rPr>
          <w:rFonts w:ascii="Times New Roman" w:hAnsi="Times New Roman"/>
          <w:sz w:val="18"/>
          <w:szCs w:val="18"/>
          <w:lang w:val="en-GB"/>
        </w:rPr>
        <w:t>Importantly, t</w:t>
      </w:r>
      <w:r w:rsidR="00CA331E" w:rsidRPr="007F7517">
        <w:rPr>
          <w:rFonts w:ascii="Times New Roman" w:hAnsi="Times New Roman"/>
          <w:sz w:val="18"/>
          <w:szCs w:val="18"/>
          <w:lang w:val="en-GB"/>
        </w:rPr>
        <w:t>he journal</w:t>
      </w:r>
      <w:r w:rsidR="005D17F9">
        <w:rPr>
          <w:rFonts w:ascii="Times New Roman" w:hAnsi="Times New Roman"/>
          <w:sz w:val="18"/>
          <w:szCs w:val="18"/>
          <w:lang w:val="en-GB"/>
        </w:rPr>
        <w:t xml:space="preserve"> you aim to submit your manuscript </w:t>
      </w:r>
      <w:r w:rsidR="00CA331E" w:rsidRPr="007F7517">
        <w:rPr>
          <w:rFonts w:ascii="Times New Roman" w:hAnsi="Times New Roman"/>
          <w:sz w:val="18"/>
          <w:szCs w:val="18"/>
          <w:lang w:val="en-GB"/>
        </w:rPr>
        <w:t xml:space="preserve">must be in accordance with the </w:t>
      </w:r>
      <w:proofErr w:type="spellStart"/>
      <w:r w:rsidR="00CA331E" w:rsidRPr="007F7517">
        <w:rPr>
          <w:rFonts w:ascii="Times New Roman" w:hAnsi="Times New Roman"/>
          <w:sz w:val="18"/>
          <w:szCs w:val="18"/>
          <w:lang w:val="en-GB"/>
        </w:rPr>
        <w:t>Wellcome</w:t>
      </w:r>
      <w:proofErr w:type="spellEnd"/>
      <w:r w:rsidR="00CA331E" w:rsidRPr="007F7517">
        <w:rPr>
          <w:rFonts w:ascii="Times New Roman" w:hAnsi="Times New Roman"/>
          <w:sz w:val="18"/>
          <w:szCs w:val="18"/>
          <w:lang w:val="en-GB"/>
        </w:rPr>
        <w:t xml:space="preserve"> Trust policies</w:t>
      </w:r>
      <w:r w:rsidR="00CA331E" w:rsidRPr="007F7517">
        <w:rPr>
          <w:rFonts w:ascii="Times New Roman" w:hAnsi="Times New Roman"/>
          <w:sz w:val="18"/>
          <w:szCs w:val="18"/>
          <w:shd w:val="clear" w:color="auto" w:fill="FFFFFF"/>
          <w:lang w:val="en-GB"/>
        </w:rPr>
        <w:t>.</w:t>
      </w:r>
      <w:r w:rsidR="00CA331E">
        <w:rPr>
          <w:rFonts w:ascii="Times New Roman" w:hAnsi="Times New Roman"/>
          <w:sz w:val="18"/>
          <w:szCs w:val="18"/>
          <w:shd w:val="clear" w:color="auto" w:fill="FFFFFF"/>
          <w:lang w:val="en-GB"/>
        </w:rPr>
        <w:t xml:space="preserve"> </w:t>
      </w:r>
      <w:r w:rsidR="007F7517" w:rsidRPr="007F7517">
        <w:rPr>
          <w:rFonts w:ascii="Times New Roman" w:hAnsi="Times New Roman"/>
          <w:sz w:val="18"/>
          <w:szCs w:val="18"/>
          <w:lang w:val="en-GB"/>
        </w:rPr>
        <w:t>If data used are from the listed follow-ups</w:t>
      </w:r>
      <w:r w:rsidR="007F7517">
        <w:rPr>
          <w:rFonts w:ascii="Times New Roman" w:hAnsi="Times New Roman"/>
          <w:sz w:val="18"/>
          <w:szCs w:val="18"/>
          <w:lang w:val="en-GB"/>
        </w:rPr>
        <w:t>,</w:t>
      </w:r>
      <w:r w:rsidR="007F7517" w:rsidRPr="007F7517">
        <w:rPr>
          <w:rFonts w:ascii="Times New Roman" w:hAnsi="Times New Roman"/>
          <w:sz w:val="18"/>
          <w:szCs w:val="18"/>
          <w:lang w:val="en-GB"/>
        </w:rPr>
        <w:t xml:space="preserve"> </w:t>
      </w:r>
      <w:r w:rsidR="00CA331E">
        <w:rPr>
          <w:rFonts w:ascii="Times New Roman" w:hAnsi="Times New Roman"/>
          <w:sz w:val="18"/>
          <w:szCs w:val="18"/>
          <w:lang w:val="en-GB"/>
        </w:rPr>
        <w:t xml:space="preserve">use </w:t>
      </w:r>
      <w:r w:rsidR="007F7517" w:rsidRPr="007F7517">
        <w:rPr>
          <w:rFonts w:ascii="Times New Roman" w:hAnsi="Times New Roman"/>
          <w:sz w:val="18"/>
          <w:szCs w:val="18"/>
          <w:lang w:val="en-GB"/>
        </w:rPr>
        <w:t xml:space="preserve">the following link to check compliance with the </w:t>
      </w:r>
      <w:proofErr w:type="spellStart"/>
      <w:r w:rsidR="007F7517" w:rsidRPr="007F7517">
        <w:rPr>
          <w:rFonts w:ascii="Times New Roman" w:hAnsi="Times New Roman"/>
          <w:sz w:val="18"/>
          <w:szCs w:val="18"/>
          <w:lang w:val="en-GB"/>
        </w:rPr>
        <w:t>Wellcome</w:t>
      </w:r>
      <w:proofErr w:type="spellEnd"/>
      <w:r w:rsidR="007F7517" w:rsidRPr="007F7517">
        <w:rPr>
          <w:rFonts w:ascii="Times New Roman" w:hAnsi="Times New Roman"/>
          <w:sz w:val="18"/>
          <w:szCs w:val="18"/>
          <w:lang w:val="en-GB"/>
        </w:rPr>
        <w:t xml:space="preserve"> Trust </w:t>
      </w:r>
      <w:hyperlink r:id="rId42" w:history="1">
        <w:r w:rsidR="00583F80" w:rsidRPr="00B73EC1">
          <w:rPr>
            <w:rStyle w:val="Hyperlink"/>
            <w:rFonts w:ascii="Times New Roman" w:hAnsi="Times New Roman"/>
            <w:sz w:val="18"/>
            <w:szCs w:val="18"/>
            <w:shd w:val="clear" w:color="auto" w:fill="FFFFFF"/>
            <w:lang w:val="en-GB"/>
          </w:rPr>
          <w:t>http://journalcheckertool.org/</w:t>
        </w:r>
      </w:hyperlink>
      <w:r w:rsidR="009B415A">
        <w:rPr>
          <w:rFonts w:ascii="Times New Roman" w:hAnsi="Times New Roman"/>
          <w:sz w:val="18"/>
          <w:szCs w:val="18"/>
          <w:shd w:val="clear" w:color="auto" w:fill="FFFFFF"/>
          <w:lang w:val="en-GB"/>
        </w:rPr>
        <w:t xml:space="preserve"> </w:t>
      </w:r>
    </w:p>
    <w:p w14:paraId="1B5E9521" w14:textId="77777777" w:rsidR="00CA331E" w:rsidRDefault="00CA331E" w:rsidP="00A02914">
      <w:pPr>
        <w:spacing w:after="0" w:line="360" w:lineRule="auto"/>
        <w:jc w:val="both"/>
        <w:rPr>
          <w:rFonts w:ascii="Times New Roman" w:hAnsi="Times New Roman"/>
          <w:b/>
          <w:color w:val="000000" w:themeColor="text1"/>
          <w:shd w:val="clear" w:color="auto" w:fill="FFFFFF"/>
          <w:lang w:val="en-GB"/>
        </w:rPr>
      </w:pPr>
    </w:p>
    <w:p w14:paraId="5FA5DBC8" w14:textId="06A20223" w:rsidR="00FE6196" w:rsidRDefault="007F7517" w:rsidP="00A02914">
      <w:pPr>
        <w:spacing w:after="0" w:line="360" w:lineRule="auto"/>
        <w:jc w:val="both"/>
        <w:rPr>
          <w:rFonts w:ascii="Times New Roman" w:hAnsi="Times New Roman"/>
          <w:bCs/>
          <w:color w:val="000000" w:themeColor="text1"/>
          <w:shd w:val="clear" w:color="auto" w:fill="FFFFFF"/>
          <w:lang w:val="en-GB"/>
        </w:rPr>
      </w:pPr>
      <w:r w:rsidRPr="007F7517">
        <w:rPr>
          <w:rFonts w:ascii="Times New Roman" w:hAnsi="Times New Roman"/>
          <w:b/>
          <w:color w:val="000000" w:themeColor="text1"/>
          <w:shd w:val="clear" w:color="auto" w:fill="FFFFFF"/>
          <w:lang w:val="en-GB"/>
        </w:rPr>
        <w:t>ATTENTION</w:t>
      </w:r>
      <w:r w:rsidRPr="007F7517">
        <w:rPr>
          <w:rFonts w:ascii="Times New Roman" w:hAnsi="Times New Roman"/>
          <w:bCs/>
          <w:color w:val="000000" w:themeColor="text1"/>
          <w:shd w:val="clear" w:color="auto" w:fill="FFFFFF"/>
          <w:lang w:val="en-GB"/>
        </w:rPr>
        <w:t xml:space="preserve">: The </w:t>
      </w:r>
      <w:proofErr w:type="spellStart"/>
      <w:r w:rsidRPr="007F7517">
        <w:rPr>
          <w:rFonts w:ascii="Times New Roman" w:hAnsi="Times New Roman"/>
          <w:bCs/>
          <w:color w:val="000000" w:themeColor="text1"/>
          <w:shd w:val="clear" w:color="auto" w:fill="FFFFFF"/>
          <w:lang w:val="en-GB"/>
        </w:rPr>
        <w:t>Wellcome</w:t>
      </w:r>
      <w:proofErr w:type="spellEnd"/>
      <w:r w:rsidRPr="007F7517">
        <w:rPr>
          <w:rFonts w:ascii="Times New Roman" w:hAnsi="Times New Roman"/>
          <w:bCs/>
          <w:color w:val="000000" w:themeColor="text1"/>
          <w:shd w:val="clear" w:color="auto" w:fill="FFFFFF"/>
          <w:lang w:val="en-GB"/>
        </w:rPr>
        <w:t xml:space="preserve"> Trust will </w:t>
      </w:r>
      <w:r w:rsidRPr="007F7517">
        <w:rPr>
          <w:rFonts w:ascii="Times New Roman" w:hAnsi="Times New Roman"/>
          <w:b/>
          <w:color w:val="000000" w:themeColor="text1"/>
          <w:shd w:val="clear" w:color="auto" w:fill="FFFFFF"/>
          <w:lang w:val="en-GB"/>
        </w:rPr>
        <w:t>ONLY</w:t>
      </w:r>
      <w:r w:rsidRPr="007F7517">
        <w:rPr>
          <w:rFonts w:ascii="Times New Roman" w:hAnsi="Times New Roman"/>
          <w:bCs/>
          <w:color w:val="000000" w:themeColor="text1"/>
          <w:shd w:val="clear" w:color="auto" w:fill="FFFFFF"/>
          <w:lang w:val="en-GB"/>
        </w:rPr>
        <w:t xml:space="preserve"> cover publication </w:t>
      </w:r>
      <w:r>
        <w:rPr>
          <w:rFonts w:ascii="Times New Roman" w:hAnsi="Times New Roman"/>
          <w:bCs/>
          <w:color w:val="000000" w:themeColor="text1"/>
          <w:shd w:val="clear" w:color="auto" w:fill="FFFFFF"/>
          <w:lang w:val="en-GB"/>
        </w:rPr>
        <w:t>fees</w:t>
      </w:r>
      <w:r w:rsidRPr="007F7517">
        <w:rPr>
          <w:rFonts w:ascii="Times New Roman" w:hAnsi="Times New Roman"/>
          <w:bCs/>
          <w:color w:val="000000" w:themeColor="text1"/>
          <w:shd w:val="clear" w:color="auto" w:fill="FFFFFF"/>
          <w:lang w:val="en-GB"/>
        </w:rPr>
        <w:t xml:space="preserve"> </w:t>
      </w:r>
      <w:r w:rsidR="00D53A68">
        <w:rPr>
          <w:rFonts w:ascii="Times New Roman" w:hAnsi="Times New Roman"/>
          <w:bCs/>
          <w:color w:val="000000" w:themeColor="text1"/>
          <w:shd w:val="clear" w:color="auto" w:fill="FFFFFF"/>
          <w:lang w:val="en-GB"/>
        </w:rPr>
        <w:t>of</w:t>
      </w:r>
      <w:r w:rsidRPr="007F7517">
        <w:rPr>
          <w:rFonts w:ascii="Times New Roman" w:hAnsi="Times New Roman"/>
          <w:bCs/>
          <w:color w:val="000000" w:themeColor="text1"/>
          <w:shd w:val="clear" w:color="auto" w:fill="FFFFFF"/>
          <w:lang w:val="en-GB"/>
        </w:rPr>
        <w:t xml:space="preserve"> investigations in which the </w:t>
      </w:r>
      <w:r w:rsidR="00CA331E" w:rsidRPr="00CA331E">
        <w:rPr>
          <w:rFonts w:ascii="Times New Roman" w:hAnsi="Times New Roman"/>
          <w:bCs/>
          <w:color w:val="000000" w:themeColor="text1"/>
          <w:shd w:val="clear" w:color="auto" w:fill="FFFFFF"/>
          <w:lang w:val="en-GB"/>
        </w:rPr>
        <w:t>main outcome</w:t>
      </w:r>
      <w:r w:rsidR="00CA331E" w:rsidRPr="007F7517">
        <w:rPr>
          <w:rFonts w:ascii="Times New Roman" w:hAnsi="Times New Roman"/>
          <w:bCs/>
          <w:color w:val="000000" w:themeColor="text1"/>
          <w:shd w:val="clear" w:color="auto" w:fill="FFFFFF"/>
          <w:lang w:val="en-GB"/>
        </w:rPr>
        <w:t xml:space="preserve"> </w:t>
      </w:r>
      <w:r w:rsidRPr="007F7517">
        <w:rPr>
          <w:rFonts w:ascii="Times New Roman" w:hAnsi="Times New Roman"/>
          <w:bCs/>
          <w:color w:val="000000" w:themeColor="text1"/>
          <w:shd w:val="clear" w:color="auto" w:fill="FFFFFF"/>
          <w:lang w:val="en-GB"/>
        </w:rPr>
        <w:t xml:space="preserve">was obtained </w:t>
      </w:r>
      <w:r>
        <w:rPr>
          <w:rFonts w:ascii="Times New Roman" w:hAnsi="Times New Roman"/>
          <w:bCs/>
          <w:color w:val="000000" w:themeColor="text1"/>
          <w:shd w:val="clear" w:color="auto" w:fill="FFFFFF"/>
          <w:lang w:val="en-GB"/>
        </w:rPr>
        <w:t>in</w:t>
      </w:r>
      <w:r w:rsidRPr="007F7517">
        <w:rPr>
          <w:rFonts w:ascii="Times New Roman" w:hAnsi="Times New Roman"/>
          <w:bCs/>
          <w:color w:val="000000" w:themeColor="text1"/>
          <w:shd w:val="clear" w:color="auto" w:fill="FFFFFF"/>
          <w:lang w:val="en-GB"/>
        </w:rPr>
        <w:t xml:space="preserve"> the </w:t>
      </w:r>
      <w:r w:rsidR="00D53A68">
        <w:rPr>
          <w:rFonts w:ascii="Times New Roman" w:hAnsi="Times New Roman"/>
          <w:bCs/>
          <w:color w:val="000000" w:themeColor="text1"/>
          <w:shd w:val="clear" w:color="auto" w:fill="FFFFFF"/>
          <w:lang w:val="en-GB"/>
        </w:rPr>
        <w:t>above listed</w:t>
      </w:r>
      <w:r w:rsidR="00774AED">
        <w:rPr>
          <w:rFonts w:ascii="Times New Roman" w:hAnsi="Times New Roman"/>
          <w:bCs/>
          <w:color w:val="000000" w:themeColor="text1"/>
          <w:shd w:val="clear" w:color="auto" w:fill="FFFFFF"/>
          <w:lang w:val="en-GB"/>
        </w:rPr>
        <w:t xml:space="preserve"> </w:t>
      </w:r>
      <w:r w:rsidR="00774AED" w:rsidRPr="007F7517">
        <w:rPr>
          <w:rFonts w:ascii="Times New Roman" w:hAnsi="Times New Roman"/>
          <w:bCs/>
          <w:color w:val="000000" w:themeColor="text1"/>
          <w:shd w:val="clear" w:color="auto" w:fill="FFFFFF"/>
          <w:lang w:val="en-GB"/>
        </w:rPr>
        <w:t>follow-up</w:t>
      </w:r>
      <w:r w:rsidR="00774AED">
        <w:rPr>
          <w:rFonts w:ascii="Times New Roman" w:hAnsi="Times New Roman"/>
          <w:bCs/>
          <w:color w:val="000000" w:themeColor="text1"/>
          <w:shd w:val="clear" w:color="auto" w:fill="FFFFFF"/>
          <w:lang w:val="en-GB"/>
        </w:rPr>
        <w:t>s</w:t>
      </w:r>
      <w:r w:rsidRPr="007F7517">
        <w:rPr>
          <w:rFonts w:ascii="Times New Roman" w:hAnsi="Times New Roman"/>
          <w:bCs/>
          <w:color w:val="000000" w:themeColor="text1"/>
          <w:shd w:val="clear" w:color="auto" w:fill="FFFFFF"/>
          <w:lang w:val="en-GB"/>
        </w:rPr>
        <w:t xml:space="preserve">. If the main outcome was obtained from a follow-up not funded by the </w:t>
      </w:r>
      <w:proofErr w:type="spellStart"/>
      <w:r w:rsidRPr="007F7517">
        <w:rPr>
          <w:rFonts w:ascii="Times New Roman" w:hAnsi="Times New Roman"/>
          <w:bCs/>
          <w:color w:val="000000" w:themeColor="text1"/>
          <w:shd w:val="clear" w:color="auto" w:fill="FFFFFF"/>
          <w:lang w:val="en-GB"/>
        </w:rPr>
        <w:t>Wellcome</w:t>
      </w:r>
      <w:proofErr w:type="spellEnd"/>
      <w:r w:rsidRPr="007F7517">
        <w:rPr>
          <w:rFonts w:ascii="Times New Roman" w:hAnsi="Times New Roman"/>
          <w:bCs/>
          <w:color w:val="000000" w:themeColor="text1"/>
          <w:shd w:val="clear" w:color="auto" w:fill="FFFFFF"/>
          <w:lang w:val="en-GB"/>
        </w:rPr>
        <w:t xml:space="preserve"> Trust</w:t>
      </w:r>
      <w:r w:rsidR="00D53A68">
        <w:rPr>
          <w:rFonts w:ascii="Times New Roman" w:hAnsi="Times New Roman"/>
          <w:bCs/>
          <w:color w:val="000000" w:themeColor="text1"/>
          <w:shd w:val="clear" w:color="auto" w:fill="FFFFFF"/>
          <w:lang w:val="en-GB"/>
        </w:rPr>
        <w:t>,</w:t>
      </w:r>
      <w:r w:rsidR="006E7A65">
        <w:rPr>
          <w:rFonts w:ascii="Times New Roman" w:hAnsi="Times New Roman"/>
          <w:bCs/>
          <w:color w:val="000000" w:themeColor="text1"/>
          <w:shd w:val="clear" w:color="auto" w:fill="FFFFFF"/>
          <w:lang w:val="en-GB"/>
        </w:rPr>
        <w:t xml:space="preserve"> publication </w:t>
      </w:r>
      <w:r w:rsidRPr="007F7517">
        <w:rPr>
          <w:rFonts w:ascii="Times New Roman" w:hAnsi="Times New Roman"/>
          <w:bCs/>
          <w:color w:val="000000" w:themeColor="text1"/>
          <w:shd w:val="clear" w:color="auto" w:fill="FFFFFF"/>
          <w:lang w:val="en-GB"/>
        </w:rPr>
        <w:t xml:space="preserve">fees </w:t>
      </w:r>
      <w:r w:rsidR="00D53A68" w:rsidRPr="00D53A68">
        <w:rPr>
          <w:rFonts w:ascii="Times New Roman" w:hAnsi="Times New Roman"/>
          <w:b/>
          <w:color w:val="000000" w:themeColor="text1"/>
          <w:shd w:val="clear" w:color="auto" w:fill="FFFFFF"/>
          <w:lang w:val="en-GB"/>
        </w:rPr>
        <w:t>WILL NOT</w:t>
      </w:r>
      <w:r w:rsidRPr="007F7517">
        <w:rPr>
          <w:rFonts w:ascii="Times New Roman" w:hAnsi="Times New Roman"/>
          <w:bCs/>
          <w:color w:val="000000" w:themeColor="text1"/>
          <w:shd w:val="clear" w:color="auto" w:fill="FFFFFF"/>
          <w:lang w:val="en-GB"/>
        </w:rPr>
        <w:t xml:space="preserve"> be covered</w:t>
      </w:r>
      <w:r w:rsidR="006E7A65">
        <w:rPr>
          <w:rFonts w:ascii="Times New Roman" w:hAnsi="Times New Roman"/>
          <w:bCs/>
          <w:color w:val="000000" w:themeColor="text1"/>
          <w:shd w:val="clear" w:color="auto" w:fill="FFFFFF"/>
          <w:lang w:val="en-GB"/>
        </w:rPr>
        <w:t>.</w:t>
      </w:r>
      <w:r w:rsidR="00CA331E">
        <w:rPr>
          <w:rFonts w:ascii="Times New Roman" w:hAnsi="Times New Roman"/>
          <w:bCs/>
          <w:color w:val="000000" w:themeColor="text1"/>
          <w:shd w:val="clear" w:color="auto" w:fill="FFFFFF"/>
          <w:lang w:val="en-GB"/>
        </w:rPr>
        <w:t xml:space="preserve"> Additionally,</w:t>
      </w:r>
      <w:r w:rsidR="006E7A65">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in </w:t>
      </w:r>
      <w:r w:rsidR="00D53A68">
        <w:rPr>
          <w:rFonts w:ascii="Times New Roman" w:hAnsi="Times New Roman"/>
          <w:bCs/>
          <w:color w:val="000000" w:themeColor="text1"/>
          <w:shd w:val="clear" w:color="auto" w:fill="FFFFFF"/>
          <w:lang w:val="en-GB"/>
        </w:rPr>
        <w:t>case</w:t>
      </w:r>
      <w:r w:rsidR="00CA331E">
        <w:rPr>
          <w:rFonts w:ascii="Times New Roman" w:hAnsi="Times New Roman"/>
          <w:bCs/>
          <w:color w:val="000000" w:themeColor="text1"/>
          <w:shd w:val="clear" w:color="auto" w:fill="FFFFFF"/>
          <w:lang w:val="en-GB"/>
        </w:rPr>
        <w:t>s which the follow-up used was funded but the variable is not the main outcome</w:t>
      </w:r>
      <w:r w:rsidR="00D53A68">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w:t>
      </w:r>
      <w:proofErr w:type="gramStart"/>
      <w:r w:rsidR="00CA331E">
        <w:rPr>
          <w:rFonts w:ascii="Times New Roman" w:hAnsi="Times New Roman"/>
          <w:bCs/>
          <w:color w:val="000000" w:themeColor="text1"/>
          <w:shd w:val="clear" w:color="auto" w:fill="FFFFFF"/>
          <w:lang w:val="en-GB"/>
        </w:rPr>
        <w:t>e.g.</w:t>
      </w:r>
      <w:proofErr w:type="gramEnd"/>
      <w:r w:rsidR="00CA331E">
        <w:rPr>
          <w:rFonts w:ascii="Times New Roman" w:hAnsi="Times New Roman"/>
          <w:bCs/>
          <w:color w:val="000000" w:themeColor="text1"/>
          <w:shd w:val="clear" w:color="auto" w:fill="FFFFFF"/>
          <w:lang w:val="en-GB"/>
        </w:rPr>
        <w:t xml:space="preserve"> an exposure or a confounder) publication fees </w:t>
      </w:r>
      <w:r w:rsidR="00CA331E" w:rsidRPr="00CA331E">
        <w:rPr>
          <w:rFonts w:ascii="Times New Roman" w:hAnsi="Times New Roman"/>
          <w:b/>
          <w:color w:val="000000" w:themeColor="text1"/>
          <w:shd w:val="clear" w:color="auto" w:fill="FFFFFF"/>
          <w:lang w:val="en-GB"/>
        </w:rPr>
        <w:t>WILL NOT</w:t>
      </w:r>
      <w:r w:rsidR="00CA331E">
        <w:rPr>
          <w:rFonts w:ascii="Times New Roman" w:hAnsi="Times New Roman"/>
          <w:bCs/>
          <w:color w:val="000000" w:themeColor="text1"/>
          <w:shd w:val="clear" w:color="auto" w:fill="FFFFFF"/>
          <w:lang w:val="en-GB"/>
        </w:rPr>
        <w:t xml:space="preserve"> be covered</w:t>
      </w:r>
      <w:r w:rsidRPr="007F7517">
        <w:rPr>
          <w:rFonts w:ascii="Times New Roman" w:hAnsi="Times New Roman"/>
          <w:bCs/>
          <w:color w:val="000000" w:themeColor="text1"/>
          <w:shd w:val="clear" w:color="auto" w:fill="FFFFFF"/>
          <w:lang w:val="en-GB"/>
        </w:rPr>
        <w:t>.</w:t>
      </w:r>
      <w:r w:rsidR="00FE6196">
        <w:rPr>
          <w:rFonts w:ascii="Times New Roman" w:hAnsi="Times New Roman"/>
          <w:bCs/>
          <w:color w:val="000000" w:themeColor="text1"/>
          <w:shd w:val="clear" w:color="auto" w:fill="FFFFFF"/>
          <w:lang w:val="en-GB"/>
        </w:rPr>
        <w:br w:type="page"/>
      </w:r>
    </w:p>
    <w:p w14:paraId="1A8B4990" w14:textId="04548FAF" w:rsidR="00A02914" w:rsidRPr="00774AED" w:rsidRDefault="00E50421" w:rsidP="005D17F9">
      <w:pPr>
        <w:pStyle w:val="ListaColorida-nfase110"/>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7F7517">
        <w:rPr>
          <w:rFonts w:ascii="Times New Roman" w:hAnsi="Times New Roman"/>
          <w:b/>
          <w:bCs/>
          <w:lang w:val="en-GB"/>
        </w:rPr>
        <w:t xml:space="preserve"> D</w:t>
      </w:r>
      <w:r>
        <w:rPr>
          <w:rFonts w:ascii="Times New Roman" w:hAnsi="Times New Roman"/>
          <w:b/>
          <w:bCs/>
          <w:lang w:val="en-GB"/>
        </w:rPr>
        <w:t xml:space="preserve"> </w:t>
      </w:r>
      <w:r w:rsidRPr="00774AED">
        <w:rPr>
          <w:rFonts w:ascii="Times New Roman" w:hAnsi="Times New Roman"/>
          <w:lang w:val="en-GB"/>
        </w:rPr>
        <w:t>–</w:t>
      </w:r>
      <w:r>
        <w:rPr>
          <w:rFonts w:ascii="Times New Roman" w:hAnsi="Times New Roman"/>
          <w:b/>
          <w:bCs/>
          <w:lang w:val="en-GB"/>
        </w:rPr>
        <w:t xml:space="preserve"> </w:t>
      </w:r>
      <w:r w:rsidRPr="00774AED">
        <w:rPr>
          <w:rFonts w:ascii="Times New Roman" w:hAnsi="Times New Roman"/>
          <w:bCs/>
          <w:lang w:val="en-GB"/>
        </w:rPr>
        <w:t xml:space="preserve">CLINICAL TRIALS </w:t>
      </w:r>
      <w:r w:rsidR="00B5748B">
        <w:rPr>
          <w:rFonts w:ascii="Times New Roman" w:hAnsi="Times New Roman"/>
          <w:bCs/>
          <w:lang w:val="en-GB"/>
        </w:rPr>
        <w:t xml:space="preserve">AND ETHICS </w:t>
      </w:r>
      <w:r w:rsidRPr="00774AED">
        <w:rPr>
          <w:rFonts w:ascii="Times New Roman" w:hAnsi="Times New Roman"/>
          <w:bCs/>
          <w:lang w:val="en-GB"/>
        </w:rPr>
        <w:t>NUMBERS</w:t>
      </w:r>
    </w:p>
    <w:p w14:paraId="7234EE30" w14:textId="77777777" w:rsidR="00DD2425" w:rsidRPr="00DD2425"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1982</w:t>
      </w:r>
      <w:r w:rsidRPr="00FF4D73">
        <w:rPr>
          <w:rFonts w:ascii="Times New Roman" w:hAnsi="Times New Roman"/>
          <w:b/>
          <w:bCs/>
          <w:lang w:val="en-GB"/>
        </w:rPr>
        <w:t xml:space="preserve"> Cohort</w:t>
      </w:r>
    </w:p>
    <w:p w14:paraId="73A289AA" w14:textId="77777777" w:rsidR="00DD2425" w:rsidRDefault="00DD2425" w:rsidP="00DD2425">
      <w:pPr>
        <w:pStyle w:val="ListaColorida-nfase110"/>
        <w:spacing w:line="240" w:lineRule="auto"/>
        <w:ind w:left="360"/>
        <w:jc w:val="both"/>
        <w:rPr>
          <w:rFonts w:ascii="Times New Roman" w:hAnsi="Times New Roman"/>
          <w:b/>
          <w:bCs/>
          <w:lang w:val="en-GB"/>
        </w:rPr>
      </w:pPr>
    </w:p>
    <w:p w14:paraId="3D88440E"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r w:rsidRPr="00B5748B">
        <w:rPr>
          <w:rFonts w:ascii="Times New Roman" w:hAnsi="Times New Roman"/>
          <w:lang w:val="en-GB"/>
        </w:rPr>
        <w:t xml:space="preserve">: </w:t>
      </w:r>
    </w:p>
    <w:p w14:paraId="2FA7AC52" w14:textId="77777777" w:rsidR="00DD2425" w:rsidRDefault="00DD2425" w:rsidP="00DD2425">
      <w:pPr>
        <w:pStyle w:val="ListaColorida-nfase110"/>
        <w:spacing w:line="240" w:lineRule="auto"/>
        <w:ind w:left="0"/>
        <w:jc w:val="both"/>
        <w:rPr>
          <w:rFonts w:ascii="Times New Roman" w:hAnsi="Times New Roman"/>
          <w:lang w:val="en-GB"/>
        </w:rPr>
      </w:pPr>
    </w:p>
    <w:p w14:paraId="4E8A9A75" w14:textId="77777777" w:rsidR="00DD2425" w:rsidRDefault="00DD2425" w:rsidP="00DD2425">
      <w:pPr>
        <w:pStyle w:val="ListaColorida-nfase110"/>
        <w:spacing w:line="240" w:lineRule="auto"/>
        <w:ind w:left="360"/>
        <w:jc w:val="both"/>
        <w:rPr>
          <w:rFonts w:ascii="Times New Roman" w:hAnsi="Times New Roman"/>
          <w:color w:val="000000"/>
          <w:sz w:val="24"/>
          <w:szCs w:val="24"/>
          <w:shd w:val="clear" w:color="auto" w:fill="F9F9F9"/>
        </w:rPr>
      </w:pPr>
      <w:r>
        <w:rPr>
          <w:rFonts w:ascii="Times New Roman" w:hAnsi="Times New Roman"/>
          <w:lang w:val="en-GB"/>
        </w:rPr>
        <w:t>School of Medicine</w:t>
      </w:r>
      <w:r w:rsidRPr="00B5748B">
        <w:rPr>
          <w:rFonts w:ascii="Times New Roman" w:hAnsi="Times New Roman"/>
          <w:lang w:val="en-GB"/>
        </w:rPr>
        <w:t xml:space="preserve">: </w:t>
      </w:r>
    </w:p>
    <w:p w14:paraId="36545E16" w14:textId="77777777" w:rsidR="00DD2425" w:rsidRPr="00840D5E" w:rsidRDefault="00DD2425" w:rsidP="00840D5E">
      <w:pPr>
        <w:pStyle w:val="ListaColorida-nfase110"/>
        <w:spacing w:line="240" w:lineRule="auto"/>
        <w:ind w:left="1428" w:firstLine="696"/>
        <w:jc w:val="both"/>
        <w:rPr>
          <w:rFonts w:ascii="Times New Roman" w:hAnsi="Times New Roman"/>
          <w:lang w:val="en-GB"/>
        </w:rPr>
      </w:pPr>
      <w:r w:rsidRPr="00840D5E">
        <w:rPr>
          <w:rFonts w:ascii="Times New Roman" w:hAnsi="Times New Roman"/>
          <w:lang w:val="en-GB"/>
        </w:rPr>
        <w:t>Number 03/12 (</w:t>
      </w:r>
      <w:r w:rsidRPr="00DD2425">
        <w:rPr>
          <w:rFonts w:ascii="Times New Roman" w:hAnsi="Times New Roman"/>
          <w:lang w:val="en-GB"/>
        </w:rPr>
        <w:t>18-years follow-up</w:t>
      </w:r>
      <w:r w:rsidRPr="00840D5E">
        <w:rPr>
          <w:rFonts w:ascii="Times New Roman" w:hAnsi="Times New Roman"/>
          <w:lang w:val="en-GB"/>
        </w:rPr>
        <w:t>)</w:t>
      </w:r>
    </w:p>
    <w:p w14:paraId="5DAA34D4" w14:textId="77777777" w:rsidR="00DD2425" w:rsidRDefault="00DD2425" w:rsidP="00840D5E">
      <w:pPr>
        <w:pStyle w:val="ListaColorida-nfase110"/>
        <w:spacing w:line="240" w:lineRule="auto"/>
        <w:ind w:left="1428" w:firstLine="696"/>
        <w:jc w:val="both"/>
        <w:rPr>
          <w:rFonts w:ascii="Times New Roman" w:hAnsi="Times New Roman"/>
        </w:rPr>
      </w:pPr>
      <w:proofErr w:type="spellStart"/>
      <w:r w:rsidRPr="00DD2425">
        <w:rPr>
          <w:rFonts w:ascii="Times New Roman" w:hAnsi="Times New Roman"/>
        </w:rPr>
        <w:t>Number</w:t>
      </w:r>
      <w:proofErr w:type="spellEnd"/>
      <w:r w:rsidRPr="00DD2425">
        <w:rPr>
          <w:rFonts w:ascii="Times New Roman" w:hAnsi="Times New Roman"/>
        </w:rPr>
        <w:t xml:space="preserve"> 029/2003 (</w:t>
      </w:r>
      <w:r w:rsidRPr="00DD2425">
        <w:rPr>
          <w:rFonts w:ascii="Times New Roman" w:hAnsi="Times New Roman"/>
          <w:lang w:val="en-GB"/>
        </w:rPr>
        <w:t>22-years follow-up</w:t>
      </w:r>
      <w:r w:rsidRPr="00DD2425">
        <w:rPr>
          <w:rFonts w:ascii="Times New Roman" w:hAnsi="Times New Roman"/>
        </w:rPr>
        <w:t>)</w:t>
      </w:r>
    </w:p>
    <w:p w14:paraId="65B983C0" w14:textId="77777777" w:rsidR="00DD2425" w:rsidRPr="00DD2425" w:rsidRDefault="00DD2425" w:rsidP="00840D5E">
      <w:pPr>
        <w:pStyle w:val="ListaColorida-nfase110"/>
        <w:spacing w:line="240" w:lineRule="auto"/>
        <w:ind w:left="1428" w:firstLine="696"/>
        <w:jc w:val="both"/>
        <w:rPr>
          <w:rFonts w:ascii="Times New Roman" w:hAnsi="Times New Roman"/>
          <w:sz w:val="24"/>
          <w:szCs w:val="24"/>
        </w:rPr>
      </w:pPr>
      <w:proofErr w:type="spellStart"/>
      <w:r>
        <w:rPr>
          <w:rFonts w:ascii="Times New Roman" w:hAnsi="Times New Roman"/>
        </w:rPr>
        <w:t>Number</w:t>
      </w:r>
      <w:proofErr w:type="spellEnd"/>
      <w:r>
        <w:rPr>
          <w:rFonts w:ascii="Times New Roman" w:hAnsi="Times New Roman"/>
        </w:rPr>
        <w:t xml:space="preserve"> </w:t>
      </w:r>
      <w:r w:rsidRPr="005F70D4">
        <w:rPr>
          <w:rFonts w:ascii="Times New Roman" w:hAnsi="Times New Roman"/>
          <w:sz w:val="24"/>
          <w:szCs w:val="24"/>
        </w:rPr>
        <w:t>16/12 (</w:t>
      </w:r>
      <w:r>
        <w:rPr>
          <w:rFonts w:ascii="Times New Roman" w:hAnsi="Times New Roman"/>
          <w:sz w:val="24"/>
          <w:szCs w:val="24"/>
        </w:rPr>
        <w:t>30-years follow-up</w:t>
      </w:r>
      <w:r w:rsidRPr="005F70D4">
        <w:rPr>
          <w:rFonts w:ascii="Times New Roman" w:hAnsi="Times New Roman"/>
          <w:sz w:val="24"/>
          <w:szCs w:val="24"/>
        </w:rPr>
        <w:t>)</w:t>
      </w:r>
    </w:p>
    <w:p w14:paraId="19005BAE" w14:textId="77777777" w:rsidR="00DD2425" w:rsidRPr="00DD2425" w:rsidRDefault="00DD2425" w:rsidP="00DD2425">
      <w:pPr>
        <w:pStyle w:val="ListaColorida-nfase110"/>
        <w:spacing w:after="0" w:line="360" w:lineRule="auto"/>
        <w:jc w:val="both"/>
        <w:rPr>
          <w:rFonts w:ascii="Times New Roman" w:hAnsi="Times New Roman"/>
          <w:color w:val="222222"/>
          <w:shd w:val="clear" w:color="auto" w:fill="FFFFFF"/>
          <w:lang w:val="en-GB"/>
        </w:rPr>
      </w:pPr>
    </w:p>
    <w:p w14:paraId="3DC9F083" w14:textId="77777777" w:rsidR="00DD2425" w:rsidRPr="008B4B39"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1993</w:t>
      </w:r>
      <w:r w:rsidRPr="00FF4D73">
        <w:rPr>
          <w:rFonts w:ascii="Times New Roman" w:hAnsi="Times New Roman"/>
          <w:b/>
          <w:bCs/>
          <w:lang w:val="en-GB"/>
        </w:rPr>
        <w:t xml:space="preserve"> Cohort </w:t>
      </w:r>
    </w:p>
    <w:p w14:paraId="071CA451" w14:textId="77777777" w:rsidR="00DD2425" w:rsidRDefault="00DD2425" w:rsidP="00DD2425">
      <w:pPr>
        <w:pStyle w:val="ListaColorida-nfase110"/>
        <w:spacing w:line="240" w:lineRule="auto"/>
        <w:ind w:left="360"/>
        <w:jc w:val="both"/>
        <w:rPr>
          <w:rFonts w:ascii="Times New Roman" w:hAnsi="Times New Roman"/>
          <w:lang w:val="en-GB"/>
        </w:rPr>
      </w:pPr>
    </w:p>
    <w:p w14:paraId="70D858EB"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p>
    <w:p w14:paraId="36D810A1" w14:textId="77777777" w:rsidR="00DD2425" w:rsidRDefault="00DD2425" w:rsidP="00DD2425">
      <w:pPr>
        <w:pStyle w:val="ListaColorida-nfase110"/>
        <w:spacing w:line="240" w:lineRule="auto"/>
        <w:ind w:left="0"/>
        <w:jc w:val="both"/>
        <w:rPr>
          <w:rFonts w:ascii="Times New Roman" w:hAnsi="Times New Roman"/>
          <w:lang w:val="en-GB"/>
        </w:rPr>
      </w:pPr>
    </w:p>
    <w:p w14:paraId="1A02C1A3"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Medicine</w:t>
      </w:r>
      <w:r w:rsidRPr="00B5748B">
        <w:rPr>
          <w:rFonts w:ascii="Times New Roman" w:hAnsi="Times New Roman"/>
          <w:lang w:val="en-GB"/>
        </w:rPr>
        <w:t xml:space="preserve">: </w:t>
      </w:r>
    </w:p>
    <w:p w14:paraId="76CB5930"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029/2003 (</w:t>
      </w:r>
      <w:r>
        <w:rPr>
          <w:rFonts w:ascii="Times New Roman" w:hAnsi="Times New Roman"/>
          <w:lang w:val="en-GB"/>
        </w:rPr>
        <w:t>11-years follow-up</w:t>
      </w:r>
      <w:r w:rsidRPr="00DD2425">
        <w:rPr>
          <w:rFonts w:ascii="Times New Roman" w:hAnsi="Times New Roman"/>
          <w:lang w:val="en-GB"/>
        </w:rPr>
        <w:t>)</w:t>
      </w:r>
    </w:p>
    <w:p w14:paraId="72297182"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Number</w:t>
      </w:r>
      <w:r w:rsidRPr="00DD2425">
        <w:rPr>
          <w:rFonts w:ascii="Times New Roman" w:hAnsi="Times New Roman"/>
          <w:lang w:val="en-GB"/>
        </w:rPr>
        <w:t xml:space="preserve"> 158/2007 (</w:t>
      </w:r>
      <w:r>
        <w:rPr>
          <w:rFonts w:ascii="Times New Roman" w:hAnsi="Times New Roman"/>
          <w:lang w:val="en-GB"/>
        </w:rPr>
        <w:t>15-years follow-up</w:t>
      </w:r>
      <w:r w:rsidRPr="00DD2425">
        <w:rPr>
          <w:rFonts w:ascii="Times New Roman" w:hAnsi="Times New Roman"/>
          <w:lang w:val="en-GB"/>
        </w:rPr>
        <w:t>)</w:t>
      </w:r>
    </w:p>
    <w:p w14:paraId="3AF477CC"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05/2011 (</w:t>
      </w:r>
      <w:r>
        <w:rPr>
          <w:rFonts w:ascii="Times New Roman" w:hAnsi="Times New Roman"/>
          <w:lang w:val="en-GB"/>
        </w:rPr>
        <w:t>18-years follow-up</w:t>
      </w:r>
      <w:r w:rsidRPr="00DD2425">
        <w:rPr>
          <w:rFonts w:ascii="Times New Roman" w:hAnsi="Times New Roman"/>
          <w:lang w:val="en-GB"/>
        </w:rPr>
        <w:t>)</w:t>
      </w:r>
    </w:p>
    <w:p w14:paraId="4FA4926B" w14:textId="77777777"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1.250.366 (22</w:t>
      </w:r>
      <w:r>
        <w:rPr>
          <w:rFonts w:ascii="Times New Roman" w:hAnsi="Times New Roman"/>
          <w:lang w:val="en-GB"/>
        </w:rPr>
        <w:t>-years follow-up</w:t>
      </w:r>
      <w:r w:rsidRPr="00DD2425">
        <w:rPr>
          <w:rFonts w:ascii="Times New Roman" w:hAnsi="Times New Roman"/>
          <w:lang w:val="en-GB"/>
        </w:rPr>
        <w:t>)</w:t>
      </w:r>
    </w:p>
    <w:p w14:paraId="2F2BB535" w14:textId="77777777" w:rsidR="000F6B5E" w:rsidRDefault="000F6B5E" w:rsidP="00840D5E">
      <w:pPr>
        <w:pStyle w:val="ListaColorida-nfase110"/>
        <w:spacing w:line="240" w:lineRule="auto"/>
        <w:ind w:left="1428" w:firstLine="696"/>
        <w:jc w:val="both"/>
        <w:rPr>
          <w:rFonts w:ascii="Times New Roman" w:hAnsi="Times New Roman"/>
          <w:lang w:val="en-GB"/>
        </w:rPr>
      </w:pPr>
    </w:p>
    <w:p w14:paraId="02883391" w14:textId="7BEAD0E1" w:rsidR="000F6B5E" w:rsidRDefault="000F6B5E" w:rsidP="000F6B5E">
      <w:pPr>
        <w:pStyle w:val="ListaColorida-nfase110"/>
        <w:numPr>
          <w:ilvl w:val="0"/>
          <w:numId w:val="8"/>
        </w:numPr>
        <w:spacing w:line="240" w:lineRule="auto"/>
        <w:jc w:val="both"/>
        <w:rPr>
          <w:rFonts w:ascii="Times New Roman" w:hAnsi="Times New Roman"/>
          <w:b/>
          <w:bCs/>
          <w:lang w:val="en-GB"/>
        </w:rPr>
      </w:pPr>
      <w:r w:rsidRPr="000F6B5E">
        <w:rPr>
          <w:rFonts w:ascii="Times New Roman" w:hAnsi="Times New Roman"/>
          <w:b/>
          <w:bCs/>
          <w:lang w:val="en-GB"/>
        </w:rPr>
        <w:t>2004 Cohort</w:t>
      </w:r>
    </w:p>
    <w:p w14:paraId="5BE3FDBE" w14:textId="77777777" w:rsidR="000F6B5E" w:rsidRDefault="000F6B5E" w:rsidP="000F6B5E">
      <w:pPr>
        <w:pStyle w:val="ListaColorida-nfase110"/>
        <w:spacing w:line="240" w:lineRule="auto"/>
        <w:jc w:val="both"/>
        <w:rPr>
          <w:rFonts w:ascii="Times New Roman" w:hAnsi="Times New Roman"/>
          <w:b/>
          <w:bCs/>
          <w:lang w:val="en-GB"/>
        </w:rPr>
      </w:pPr>
    </w:p>
    <w:p w14:paraId="65C4C193" w14:textId="77777777" w:rsidR="000F6B5E" w:rsidRPr="00B5748B" w:rsidRDefault="000F6B5E" w:rsidP="000F6B5E">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p>
    <w:p w14:paraId="6F838934" w14:textId="77777777" w:rsidR="000F6B5E" w:rsidRDefault="000F6B5E" w:rsidP="000F6B5E">
      <w:pPr>
        <w:pStyle w:val="ListaColorida-nfase110"/>
        <w:spacing w:line="240" w:lineRule="auto"/>
        <w:ind w:left="360"/>
        <w:jc w:val="both"/>
        <w:rPr>
          <w:rFonts w:ascii="Times New Roman" w:hAnsi="Times New Roman"/>
          <w:lang w:val="en-GB"/>
        </w:rPr>
      </w:pPr>
    </w:p>
    <w:p w14:paraId="496A37FB" w14:textId="359A39BF" w:rsidR="0013370E" w:rsidRDefault="0013370E" w:rsidP="000F6B5E">
      <w:pPr>
        <w:pStyle w:val="ListaColorida-nfase110"/>
        <w:spacing w:line="240" w:lineRule="auto"/>
        <w:ind w:left="360"/>
        <w:jc w:val="both"/>
        <w:rPr>
          <w:rFonts w:ascii="Times New Roman" w:hAnsi="Times New Roman"/>
          <w:lang w:val="en-GB"/>
        </w:rPr>
      </w:pPr>
      <w:r>
        <w:rPr>
          <w:rFonts w:ascii="Times New Roman" w:hAnsi="Times New Roman"/>
          <w:lang w:val="en-GB"/>
        </w:rPr>
        <w:t>School of Medicine:</w:t>
      </w:r>
    </w:p>
    <w:p w14:paraId="6A0D4B06" w14:textId="203C499F" w:rsidR="0013370E" w:rsidRPr="0013370E" w:rsidRDefault="0013370E" w:rsidP="0013370E">
      <w:pPr>
        <w:spacing w:after="0"/>
        <w:rPr>
          <w:rFonts w:ascii="Times New Roman" w:hAnsi="Times New Roman"/>
          <w:lang w:val="en-US"/>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sidRPr="0013370E">
        <w:rPr>
          <w:rFonts w:ascii="Times New Roman" w:hAnsi="Times New Roman"/>
          <w:lang w:val="en-US"/>
        </w:rPr>
        <w:t>Perinatal e 3 meses: 40601116 (Perinatal and 3 months follow-up</w:t>
      </w:r>
      <w:r>
        <w:rPr>
          <w:rFonts w:ascii="Times New Roman" w:hAnsi="Times New Roman"/>
          <w:lang w:val="en-US"/>
        </w:rPr>
        <w:t>)</w:t>
      </w:r>
    </w:p>
    <w:p w14:paraId="1B0423A9" w14:textId="3D8F5D97" w:rsidR="0013370E" w:rsidRPr="0013370E" w:rsidRDefault="0013370E" w:rsidP="0013370E">
      <w:pPr>
        <w:spacing w:after="0"/>
        <w:ind w:left="1416" w:firstLine="708"/>
        <w:rPr>
          <w:rFonts w:ascii="Times New Roman" w:hAnsi="Times New Roman"/>
          <w:lang w:val="en-US"/>
        </w:rPr>
      </w:pPr>
      <w:r>
        <w:rPr>
          <w:rFonts w:ascii="Times New Roman" w:hAnsi="Times New Roman"/>
          <w:lang w:val="en-GB"/>
        </w:rPr>
        <w:t>Number</w:t>
      </w:r>
      <w:r w:rsidRPr="0013370E">
        <w:rPr>
          <w:rFonts w:ascii="Times New Roman" w:hAnsi="Times New Roman"/>
          <w:lang w:val="en-US"/>
        </w:rPr>
        <w:t xml:space="preserve"> 40601113 (1-year follow-up)</w:t>
      </w:r>
    </w:p>
    <w:p w14:paraId="08D8D540" w14:textId="676AA367" w:rsidR="0013370E" w:rsidRPr="0013370E" w:rsidRDefault="0013370E" w:rsidP="0013370E">
      <w:pPr>
        <w:spacing w:after="0"/>
        <w:ind w:left="1416" w:firstLine="708"/>
        <w:rPr>
          <w:rFonts w:ascii="Times New Roman" w:hAnsi="Times New Roman"/>
          <w:lang w:val="en-US"/>
        </w:rPr>
      </w:pPr>
      <w:r>
        <w:rPr>
          <w:rFonts w:ascii="Times New Roman" w:hAnsi="Times New Roman"/>
          <w:lang w:val="en-GB"/>
        </w:rPr>
        <w:t>Number</w:t>
      </w:r>
      <w:r w:rsidRPr="0013370E">
        <w:rPr>
          <w:rFonts w:ascii="Times New Roman" w:hAnsi="Times New Roman"/>
          <w:lang w:val="en-US"/>
        </w:rPr>
        <w:t xml:space="preserve"> 40600006 (</w:t>
      </w:r>
      <w:proofErr w:type="spellStart"/>
      <w:r w:rsidRPr="0013370E">
        <w:rPr>
          <w:rFonts w:ascii="Times New Roman" w:hAnsi="Times New Roman"/>
          <w:lang w:val="en-US"/>
        </w:rPr>
        <w:t>ofício</w:t>
      </w:r>
      <w:proofErr w:type="spellEnd"/>
      <w:r w:rsidRPr="0013370E">
        <w:rPr>
          <w:rFonts w:ascii="Times New Roman" w:hAnsi="Times New Roman"/>
          <w:lang w:val="en-US"/>
        </w:rPr>
        <w:t xml:space="preserve"> 046/06) </w:t>
      </w:r>
      <w:r>
        <w:rPr>
          <w:rFonts w:ascii="Times New Roman" w:hAnsi="Times New Roman"/>
          <w:lang w:val="en-US"/>
        </w:rPr>
        <w:t>(2-</w:t>
      </w:r>
      <w:r w:rsidRPr="0013370E">
        <w:rPr>
          <w:rFonts w:ascii="Times New Roman" w:hAnsi="Times New Roman"/>
          <w:lang w:val="en-US"/>
        </w:rPr>
        <w:t xml:space="preserve"> years follow-up</w:t>
      </w:r>
      <w:r>
        <w:rPr>
          <w:rFonts w:ascii="Times New Roman" w:hAnsi="Times New Roman"/>
          <w:lang w:val="en-US"/>
        </w:rPr>
        <w:t>)</w:t>
      </w:r>
    </w:p>
    <w:p w14:paraId="0179BD57" w14:textId="43C1B27D" w:rsidR="0013370E" w:rsidRPr="0013370E" w:rsidRDefault="0013370E" w:rsidP="0013370E">
      <w:pPr>
        <w:spacing w:after="0"/>
        <w:ind w:left="1416" w:firstLine="708"/>
        <w:rPr>
          <w:rFonts w:ascii="Times New Roman" w:hAnsi="Times New Roman"/>
          <w:lang w:val="en-US"/>
        </w:rPr>
      </w:pPr>
      <w:r>
        <w:rPr>
          <w:rFonts w:ascii="Times New Roman" w:hAnsi="Times New Roman"/>
          <w:lang w:val="en-GB"/>
        </w:rPr>
        <w:t>Number</w:t>
      </w:r>
      <w:r w:rsidRPr="0013370E">
        <w:rPr>
          <w:rFonts w:ascii="Times New Roman" w:hAnsi="Times New Roman"/>
          <w:lang w:val="en-US"/>
        </w:rPr>
        <w:t xml:space="preserve"> 40600007 (</w:t>
      </w:r>
      <w:proofErr w:type="spellStart"/>
      <w:r w:rsidRPr="0013370E">
        <w:rPr>
          <w:rFonts w:ascii="Times New Roman" w:hAnsi="Times New Roman"/>
          <w:lang w:val="en-US"/>
        </w:rPr>
        <w:t>ofício</w:t>
      </w:r>
      <w:proofErr w:type="spellEnd"/>
      <w:r w:rsidRPr="0013370E">
        <w:rPr>
          <w:rFonts w:ascii="Times New Roman" w:hAnsi="Times New Roman"/>
          <w:lang w:val="en-US"/>
        </w:rPr>
        <w:t xml:space="preserve"> 012/07) (4- years follow-up</w:t>
      </w:r>
      <w:r>
        <w:rPr>
          <w:rFonts w:ascii="Times New Roman" w:hAnsi="Times New Roman"/>
          <w:lang w:val="en-US"/>
        </w:rPr>
        <w:t>)</w:t>
      </w:r>
    </w:p>
    <w:p w14:paraId="366151DA" w14:textId="4C54A640" w:rsidR="0013370E" w:rsidRPr="0013370E" w:rsidRDefault="0013370E" w:rsidP="0013370E">
      <w:pPr>
        <w:spacing w:after="0"/>
        <w:ind w:left="1416" w:firstLine="708"/>
        <w:rPr>
          <w:rFonts w:ascii="Times New Roman" w:hAnsi="Times New Roman"/>
          <w:lang w:val="en-US"/>
        </w:rPr>
      </w:pPr>
      <w:r>
        <w:rPr>
          <w:rFonts w:ascii="Times New Roman" w:hAnsi="Times New Roman"/>
          <w:lang w:val="en-GB"/>
        </w:rPr>
        <w:t>Number</w:t>
      </w:r>
      <w:r w:rsidRPr="0013370E">
        <w:rPr>
          <w:rFonts w:ascii="Times New Roman" w:hAnsi="Times New Roman"/>
          <w:lang w:val="en-US"/>
        </w:rPr>
        <w:t xml:space="preserve"> 40602124 (</w:t>
      </w:r>
      <w:proofErr w:type="spellStart"/>
      <w:r w:rsidRPr="0013370E">
        <w:rPr>
          <w:rFonts w:ascii="Times New Roman" w:hAnsi="Times New Roman"/>
          <w:lang w:val="en-US"/>
        </w:rPr>
        <w:t>ofício</w:t>
      </w:r>
      <w:proofErr w:type="spellEnd"/>
      <w:r w:rsidRPr="0013370E">
        <w:rPr>
          <w:rFonts w:ascii="Times New Roman" w:hAnsi="Times New Roman"/>
          <w:lang w:val="en-US"/>
        </w:rPr>
        <w:t xml:space="preserve"> 35/10) (6-7 years follow-up)</w:t>
      </w:r>
    </w:p>
    <w:p w14:paraId="4E8DE838" w14:textId="5310683A" w:rsidR="0013370E" w:rsidRPr="009B415A" w:rsidRDefault="0013370E" w:rsidP="0013370E">
      <w:pPr>
        <w:spacing w:after="0"/>
        <w:ind w:left="1416" w:firstLine="708"/>
        <w:rPr>
          <w:rFonts w:ascii="Times New Roman" w:hAnsi="Times New Roman"/>
          <w:lang w:val="en-US"/>
        </w:rPr>
      </w:pPr>
      <w:r>
        <w:rPr>
          <w:rFonts w:ascii="Times New Roman" w:hAnsi="Times New Roman"/>
          <w:lang w:val="en-GB"/>
        </w:rPr>
        <w:t>Number</w:t>
      </w:r>
      <w:r w:rsidRPr="009B415A">
        <w:rPr>
          <w:rFonts w:ascii="Times New Roman" w:hAnsi="Times New Roman"/>
          <w:lang w:val="en-US"/>
        </w:rPr>
        <w:t xml:space="preserve"> 889.753 (11- years follow-up)</w:t>
      </w:r>
    </w:p>
    <w:p w14:paraId="35129159" w14:textId="10018A41" w:rsidR="0013370E" w:rsidRPr="009B415A" w:rsidRDefault="0013370E" w:rsidP="0013370E">
      <w:pPr>
        <w:spacing w:after="0"/>
        <w:ind w:left="1416" w:firstLine="708"/>
        <w:rPr>
          <w:rFonts w:ascii="Times New Roman" w:hAnsi="Times New Roman"/>
          <w:lang w:val="en-US"/>
        </w:rPr>
      </w:pPr>
      <w:r>
        <w:rPr>
          <w:rFonts w:ascii="Times New Roman" w:hAnsi="Times New Roman"/>
          <w:lang w:val="en-GB"/>
        </w:rPr>
        <w:t>Number</w:t>
      </w:r>
      <w:r w:rsidRPr="009B415A">
        <w:rPr>
          <w:rFonts w:ascii="Times New Roman" w:hAnsi="Times New Roman"/>
          <w:lang w:val="en-US"/>
        </w:rPr>
        <w:t xml:space="preserve"> 3.554.667 (15- years follow-up)</w:t>
      </w:r>
    </w:p>
    <w:p w14:paraId="245ED77B" w14:textId="139F0D14" w:rsidR="0013370E" w:rsidRDefault="0013370E" w:rsidP="0013370E">
      <w:pPr>
        <w:spacing w:after="0"/>
        <w:ind w:left="1416" w:firstLine="708"/>
        <w:rPr>
          <w:rFonts w:ascii="Times New Roman" w:hAnsi="Times New Roman"/>
        </w:rPr>
      </w:pPr>
      <w:r>
        <w:rPr>
          <w:rFonts w:ascii="Times New Roman" w:hAnsi="Times New Roman"/>
          <w:lang w:val="en-GB"/>
        </w:rPr>
        <w:t>Number</w:t>
      </w:r>
      <w:r w:rsidRPr="00B4518D">
        <w:rPr>
          <w:rFonts w:ascii="Times New Roman" w:hAnsi="Times New Roman"/>
        </w:rPr>
        <w:t xml:space="preserve"> 5.210.484</w:t>
      </w:r>
      <w:r>
        <w:rPr>
          <w:rFonts w:ascii="Times New Roman" w:hAnsi="Times New Roman"/>
        </w:rPr>
        <w:t xml:space="preserve"> (18-</w:t>
      </w:r>
      <w:r w:rsidRPr="0013370E">
        <w:rPr>
          <w:rFonts w:ascii="Times New Roman" w:hAnsi="Times New Roman"/>
        </w:rPr>
        <w:t xml:space="preserve"> </w:t>
      </w:r>
      <w:proofErr w:type="spellStart"/>
      <w:r>
        <w:rPr>
          <w:rFonts w:ascii="Times New Roman" w:hAnsi="Times New Roman"/>
        </w:rPr>
        <w:t>years</w:t>
      </w:r>
      <w:proofErr w:type="spellEnd"/>
      <w:r>
        <w:rPr>
          <w:rFonts w:ascii="Times New Roman" w:hAnsi="Times New Roman"/>
        </w:rPr>
        <w:t xml:space="preserve"> follow-up)</w:t>
      </w:r>
    </w:p>
    <w:p w14:paraId="189ECBE3" w14:textId="657D3C7C" w:rsidR="0013370E" w:rsidRPr="0013370E" w:rsidRDefault="0013370E" w:rsidP="000F6B5E">
      <w:pPr>
        <w:pStyle w:val="ListaColorida-nfase110"/>
        <w:spacing w:line="240" w:lineRule="auto"/>
        <w:ind w:left="360"/>
        <w:jc w:val="both"/>
        <w:rPr>
          <w:rFonts w:ascii="Times New Roman" w:hAnsi="Times New Roman"/>
          <w:lang w:val="en-GB"/>
        </w:rPr>
      </w:pPr>
    </w:p>
    <w:p w14:paraId="60F968BE" w14:textId="77777777" w:rsidR="00C50861" w:rsidRPr="00516449" w:rsidRDefault="00C50861" w:rsidP="00516449">
      <w:pPr>
        <w:pStyle w:val="ListaColorida-nfase110"/>
        <w:spacing w:after="0" w:line="360" w:lineRule="auto"/>
        <w:jc w:val="both"/>
        <w:rPr>
          <w:rFonts w:ascii="Times New Roman" w:hAnsi="Times New Roman"/>
          <w:color w:val="222222"/>
          <w:shd w:val="clear" w:color="auto" w:fill="FFFFFF"/>
          <w:lang w:val="en-GB"/>
        </w:rPr>
      </w:pPr>
    </w:p>
    <w:p w14:paraId="6C91D8D9" w14:textId="000F2B36" w:rsidR="00A02914" w:rsidRPr="00FF4D73" w:rsidRDefault="00CA331E" w:rsidP="00A02914">
      <w:pPr>
        <w:pStyle w:val="ListaColorida-nfase110"/>
        <w:numPr>
          <w:ilvl w:val="0"/>
          <w:numId w:val="8"/>
        </w:numPr>
        <w:spacing w:after="0" w:line="360" w:lineRule="auto"/>
        <w:jc w:val="both"/>
        <w:rPr>
          <w:rFonts w:ascii="Times New Roman" w:hAnsi="Times New Roman"/>
          <w:color w:val="222222"/>
          <w:shd w:val="clear" w:color="auto" w:fill="FFFFFF"/>
          <w:lang w:val="en-GB"/>
        </w:rPr>
      </w:pPr>
      <w:r w:rsidRPr="00FF4D73">
        <w:rPr>
          <w:rFonts w:ascii="Times New Roman" w:hAnsi="Times New Roman"/>
          <w:b/>
          <w:bCs/>
          <w:lang w:val="en-GB"/>
        </w:rPr>
        <w:t xml:space="preserve">2015 </w:t>
      </w:r>
      <w:r w:rsidR="00A02914" w:rsidRPr="00FF4D73">
        <w:rPr>
          <w:rFonts w:ascii="Times New Roman" w:hAnsi="Times New Roman"/>
          <w:b/>
          <w:bCs/>
          <w:lang w:val="en-GB"/>
        </w:rPr>
        <w:t>Co</w:t>
      </w:r>
      <w:r w:rsidRPr="00FF4D73">
        <w:rPr>
          <w:rFonts w:ascii="Times New Roman" w:hAnsi="Times New Roman"/>
          <w:b/>
          <w:bCs/>
          <w:lang w:val="en-GB"/>
        </w:rPr>
        <w:t>h</w:t>
      </w:r>
      <w:r w:rsidR="00A02914" w:rsidRPr="00FF4D73">
        <w:rPr>
          <w:rFonts w:ascii="Times New Roman" w:hAnsi="Times New Roman"/>
          <w:b/>
          <w:bCs/>
          <w:lang w:val="en-GB"/>
        </w:rPr>
        <w:t xml:space="preserve">ort </w:t>
      </w:r>
    </w:p>
    <w:p w14:paraId="5EF1FBC5" w14:textId="70204A33" w:rsidR="00B5748B" w:rsidRPr="00DD2425" w:rsidRDefault="00DD2425" w:rsidP="00DD0036">
      <w:pPr>
        <w:pStyle w:val="ListaColorida-nfase110"/>
        <w:spacing w:after="0" w:line="240" w:lineRule="auto"/>
        <w:ind w:left="360"/>
        <w:jc w:val="both"/>
        <w:rPr>
          <w:rFonts w:ascii="Times New Roman" w:hAnsi="Times New Roman"/>
          <w:b/>
          <w:lang w:val="en-GB"/>
        </w:rPr>
      </w:pPr>
      <w:r w:rsidRPr="00DD2425">
        <w:rPr>
          <w:rFonts w:ascii="Times New Roman" w:hAnsi="Times New Roman"/>
          <w:b/>
          <w:lang w:val="en-GB"/>
        </w:rPr>
        <w:t xml:space="preserve">TRIAL REGISTRIES  </w:t>
      </w:r>
    </w:p>
    <w:p w14:paraId="140916B4" w14:textId="77777777" w:rsidR="00B5748B" w:rsidRDefault="00B5748B" w:rsidP="00DD0036">
      <w:pPr>
        <w:pStyle w:val="ListaColorida-nfase110"/>
        <w:spacing w:after="0" w:line="240" w:lineRule="auto"/>
        <w:ind w:left="360"/>
        <w:jc w:val="both"/>
        <w:rPr>
          <w:rFonts w:ascii="Times New Roman" w:hAnsi="Times New Roman"/>
          <w:bCs/>
          <w:lang w:val="en-GB"/>
        </w:rPr>
      </w:pPr>
    </w:p>
    <w:p w14:paraId="6787504D" w14:textId="529E0A97" w:rsidR="00DD0036" w:rsidRPr="00DD2425" w:rsidRDefault="00A02914" w:rsidP="00DD0036">
      <w:pPr>
        <w:pStyle w:val="ListaColorida-nfase110"/>
        <w:spacing w:after="0" w:line="240" w:lineRule="auto"/>
        <w:ind w:left="360"/>
        <w:jc w:val="both"/>
        <w:rPr>
          <w:rFonts w:ascii="Times New Roman" w:hAnsi="Times New Roman"/>
          <w:bCs/>
          <w:i/>
          <w:iCs/>
          <w:color w:val="222222"/>
          <w:shd w:val="clear" w:color="auto" w:fill="FFFFFF"/>
          <w:lang w:val="en-GB"/>
        </w:rPr>
      </w:pPr>
      <w:r w:rsidRPr="00DD2425">
        <w:rPr>
          <w:rFonts w:ascii="Times New Roman" w:hAnsi="Times New Roman"/>
          <w:bCs/>
          <w:i/>
          <w:iCs/>
          <w:lang w:val="en-GB"/>
        </w:rPr>
        <w:t>Trial PAMELA</w:t>
      </w:r>
    </w:p>
    <w:p w14:paraId="4F7E11F2" w14:textId="05494922" w:rsidR="00A02914" w:rsidRPr="008B4B39" w:rsidRDefault="00A02914" w:rsidP="008B4B39">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w:t>
      </w:r>
      <w:r w:rsidR="00FF4D73" w:rsidRPr="008B4B39">
        <w:rPr>
          <w:rFonts w:ascii="Times New Roman" w:hAnsi="Times New Roman"/>
          <w:lang w:val="en-GB"/>
        </w:rPr>
        <w:t>istry</w:t>
      </w:r>
      <w:r w:rsidRPr="008B4B39">
        <w:rPr>
          <w:rFonts w:ascii="Times New Roman" w:hAnsi="Times New Roman"/>
          <w:lang w:val="en-GB"/>
        </w:rPr>
        <w:t xml:space="preserve"> </w:t>
      </w:r>
      <w:r w:rsidR="00FF4D73" w:rsidRPr="008B4B39">
        <w:rPr>
          <w:rFonts w:ascii="Times New Roman" w:hAnsi="Times New Roman"/>
          <w:lang w:val="en-GB"/>
        </w:rPr>
        <w:t>number</w:t>
      </w:r>
      <w:r w:rsidRPr="008B4B39">
        <w:rPr>
          <w:rFonts w:ascii="Times New Roman" w:hAnsi="Times New Roman"/>
          <w:lang w:val="en-GB"/>
        </w:rPr>
        <w:t>- NCT03271723</w:t>
      </w:r>
    </w:p>
    <w:p w14:paraId="32835C10" w14:textId="77777777" w:rsidR="00A02914" w:rsidRPr="008B4B39" w:rsidRDefault="00A02914" w:rsidP="00DD0036">
      <w:pPr>
        <w:pStyle w:val="ListaColorida-nfase110"/>
        <w:spacing w:line="240" w:lineRule="auto"/>
        <w:ind w:left="360"/>
        <w:jc w:val="both"/>
        <w:rPr>
          <w:rFonts w:ascii="Times New Roman" w:hAnsi="Times New Roman"/>
          <w:lang w:val="en-GB"/>
        </w:rPr>
      </w:pPr>
    </w:p>
    <w:p w14:paraId="746FA1E8" w14:textId="7A43C340" w:rsidR="00A02914" w:rsidRPr="00DD2425" w:rsidRDefault="00FF4D73" w:rsidP="00DD0036">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 xml:space="preserve">Sleep </w:t>
      </w:r>
      <w:r w:rsidR="00A02914" w:rsidRPr="00DD2425">
        <w:rPr>
          <w:rFonts w:ascii="Times New Roman" w:hAnsi="Times New Roman"/>
          <w:i/>
          <w:iCs/>
          <w:lang w:val="en-GB"/>
        </w:rPr>
        <w:t>Trial (</w:t>
      </w:r>
      <w:r w:rsidRPr="00DD2425">
        <w:rPr>
          <w:rFonts w:ascii="Times New Roman" w:hAnsi="Times New Roman"/>
          <w:i/>
          <w:iCs/>
          <w:lang w:val="en-GB"/>
        </w:rPr>
        <w:t xml:space="preserve">nested in the 2015 </w:t>
      </w:r>
      <w:r w:rsidR="00A02914" w:rsidRPr="00DD2425">
        <w:rPr>
          <w:rFonts w:ascii="Times New Roman" w:hAnsi="Times New Roman"/>
          <w:i/>
          <w:iCs/>
          <w:lang w:val="en-GB"/>
        </w:rPr>
        <w:t>Co</w:t>
      </w:r>
      <w:r w:rsidRPr="00DD2425">
        <w:rPr>
          <w:rFonts w:ascii="Times New Roman" w:hAnsi="Times New Roman"/>
          <w:i/>
          <w:iCs/>
          <w:lang w:val="en-GB"/>
        </w:rPr>
        <w:t>h</w:t>
      </w:r>
      <w:r w:rsidR="00A02914" w:rsidRPr="00DD2425">
        <w:rPr>
          <w:rFonts w:ascii="Times New Roman" w:hAnsi="Times New Roman"/>
          <w:i/>
          <w:iCs/>
          <w:lang w:val="en-GB"/>
        </w:rPr>
        <w:t>ort)</w:t>
      </w:r>
    </w:p>
    <w:p w14:paraId="79A34826" w14:textId="17DC176A" w:rsidR="00A02914" w:rsidRDefault="00A02914" w:rsidP="00DD0036">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Registr</w:t>
      </w:r>
      <w:r w:rsidR="00FF4D73" w:rsidRPr="008B4B39">
        <w:rPr>
          <w:rFonts w:ascii="Times New Roman" w:hAnsi="Times New Roman"/>
          <w:lang w:val="en-GB"/>
        </w:rPr>
        <w:t>y number</w:t>
      </w:r>
      <w:r w:rsidRPr="008B4B39">
        <w:rPr>
          <w:rFonts w:ascii="Times New Roman" w:hAnsi="Times New Roman"/>
          <w:lang w:val="en-GB"/>
        </w:rPr>
        <w:t xml:space="preserve"> - </w:t>
      </w:r>
      <w:r w:rsidRPr="00FF4D73">
        <w:rPr>
          <w:rFonts w:ascii="Times New Roman" w:hAnsi="Times New Roman"/>
          <w:lang w:val="en-GB"/>
        </w:rPr>
        <w:t>NCT02788630</w:t>
      </w:r>
    </w:p>
    <w:p w14:paraId="717AEF2F" w14:textId="1436C853" w:rsidR="00B5748B" w:rsidRDefault="00B5748B" w:rsidP="00DD0036">
      <w:pPr>
        <w:pStyle w:val="ListaColorida-nfase110"/>
        <w:spacing w:line="240" w:lineRule="auto"/>
        <w:ind w:left="360"/>
        <w:jc w:val="both"/>
        <w:rPr>
          <w:rFonts w:ascii="Times New Roman" w:hAnsi="Times New Roman"/>
          <w:lang w:val="en-GB" w:eastAsia="en-GB"/>
        </w:rPr>
      </w:pPr>
    </w:p>
    <w:p w14:paraId="6CD6A7C5" w14:textId="035494C5" w:rsidR="008B4B39" w:rsidRPr="00DD2425" w:rsidRDefault="008B4B39" w:rsidP="00B5748B">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PIA Trial</w:t>
      </w:r>
    </w:p>
    <w:p w14:paraId="5EDC092E" w14:textId="34C28D14" w:rsidR="008B4B39" w:rsidRDefault="008B4B39" w:rsidP="00B5748B">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Trial registration: Brazilian Ministry of Health Register of Clinical Trials, ID: RBR-2kwfsk. Registered on 6 June 2018. - RBR-2kwfsk</w:t>
      </w:r>
    </w:p>
    <w:p w14:paraId="4F8DCE8E" w14:textId="0BBDE089" w:rsidR="008B4B39" w:rsidRDefault="008B4B39" w:rsidP="00DD2425">
      <w:pPr>
        <w:pStyle w:val="ListaColorida-nfase110"/>
        <w:spacing w:line="240" w:lineRule="auto"/>
        <w:ind w:left="0"/>
        <w:jc w:val="both"/>
        <w:rPr>
          <w:rFonts w:ascii="Times New Roman" w:hAnsi="Times New Roman"/>
          <w:lang w:val="en-GB"/>
        </w:rPr>
      </w:pPr>
    </w:p>
    <w:p w14:paraId="6ADB5781" w14:textId="14D1EA27" w:rsidR="00DD2425" w:rsidRPr="00DD2425" w:rsidRDefault="00DD2425" w:rsidP="00DD2425">
      <w:pPr>
        <w:pStyle w:val="ListaColorida-nfase110"/>
        <w:spacing w:line="240" w:lineRule="auto"/>
        <w:ind w:left="360"/>
        <w:jc w:val="both"/>
        <w:rPr>
          <w:rFonts w:ascii="Times New Roman" w:hAnsi="Times New Roman"/>
          <w:b/>
          <w:bCs/>
          <w:lang w:val="en-GB"/>
        </w:rPr>
      </w:pPr>
      <w:r w:rsidRPr="00DD2425">
        <w:rPr>
          <w:rFonts w:ascii="Times New Roman" w:hAnsi="Times New Roman"/>
          <w:b/>
          <w:bCs/>
          <w:lang w:val="en-GB"/>
        </w:rPr>
        <w:t>ETHICS APPROVAL</w:t>
      </w:r>
    </w:p>
    <w:p w14:paraId="7BB8ED5D" w14:textId="77777777" w:rsidR="00DD2425" w:rsidRDefault="00DD2425" w:rsidP="00DD2425">
      <w:pPr>
        <w:pStyle w:val="ListaColorida-nfase110"/>
        <w:spacing w:line="240" w:lineRule="auto"/>
        <w:ind w:left="360"/>
        <w:jc w:val="both"/>
        <w:rPr>
          <w:rFonts w:ascii="Times New Roman" w:hAnsi="Times New Roman"/>
          <w:lang w:val="en-GB"/>
        </w:rPr>
      </w:pPr>
    </w:p>
    <w:p w14:paraId="51BFD092"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lastRenderedPageBreak/>
        <w:t>School of physical education (ESEF)</w:t>
      </w:r>
      <w:r w:rsidRPr="00B5748B">
        <w:rPr>
          <w:rFonts w:ascii="Times New Roman" w:hAnsi="Times New Roman"/>
          <w:lang w:val="en-GB"/>
        </w:rPr>
        <w:t xml:space="preserve">: </w:t>
      </w:r>
    </w:p>
    <w:p w14:paraId="00771295" w14:textId="7E0F6C49"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26746414.5.0000.5313 (</w:t>
      </w:r>
      <w:r>
        <w:rPr>
          <w:rFonts w:ascii="Times New Roman" w:hAnsi="Times New Roman"/>
          <w:lang w:val="en-GB"/>
        </w:rPr>
        <w:t>Up to the 4-years old follow-up</w:t>
      </w:r>
      <w:r w:rsidRPr="00B5748B">
        <w:rPr>
          <w:rFonts w:ascii="Times New Roman" w:hAnsi="Times New Roman"/>
          <w:lang w:val="en-GB"/>
        </w:rPr>
        <w:t>)</w:t>
      </w:r>
    </w:p>
    <w:p w14:paraId="044FDE7C" w14:textId="1F18BCC9" w:rsidR="00D34E7B" w:rsidRDefault="00D34E7B" w:rsidP="00D34E7B">
      <w:pPr>
        <w:pStyle w:val="ListaColorida-nfase11"/>
        <w:spacing w:line="240" w:lineRule="auto"/>
        <w:ind w:left="360"/>
        <w:jc w:val="both"/>
        <w:rPr>
          <w:rFonts w:ascii="Times New Roman" w:hAnsi="Times New Roman"/>
          <w:lang w:val="en-GB"/>
        </w:rPr>
      </w:pPr>
      <w:bookmarkStart w:id="0" w:name="_Hlk52273951"/>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4-year psychological and cortisol data collection</w:t>
      </w:r>
      <w:r w:rsidRPr="00B5748B">
        <w:rPr>
          <w:rFonts w:ascii="Times New Roman" w:hAnsi="Times New Roman"/>
          <w:lang w:val="en-GB"/>
        </w:rPr>
        <w:t xml:space="preserve">): </w:t>
      </w:r>
    </w:p>
    <w:p w14:paraId="0716EDA1" w14:textId="45D0F6F6" w:rsidR="00D34E7B" w:rsidRPr="00DD2425" w:rsidRDefault="00D34E7B" w:rsidP="00D34E7B">
      <w:pPr>
        <w:pStyle w:val="ListaColorida-nfase11"/>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34E7B">
        <w:rPr>
          <w:rFonts w:ascii="Times New Roman" w:hAnsi="Times New Roman"/>
          <w:lang w:val="en-GB"/>
        </w:rPr>
        <w:t>03837318.6.0000.5317</w:t>
      </w:r>
      <w:r w:rsidR="009C5781">
        <w:rPr>
          <w:rFonts w:ascii="Times New Roman" w:hAnsi="Times New Roman"/>
          <w:lang w:val="en-GB"/>
        </w:rPr>
        <w:t xml:space="preserve">, approval number </w:t>
      </w:r>
      <w:r w:rsidR="009C5781" w:rsidRPr="009C5781">
        <w:rPr>
          <w:rFonts w:ascii="Times New Roman" w:hAnsi="Times New Roman"/>
          <w:lang w:val="en-GB"/>
        </w:rPr>
        <w:t>3.052.039</w:t>
      </w:r>
    </w:p>
    <w:bookmarkEnd w:id="0"/>
    <w:p w14:paraId="4DD93321"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Bio-repository</w:t>
      </w:r>
      <w:r w:rsidRPr="00B5748B">
        <w:rPr>
          <w:rFonts w:ascii="Times New Roman" w:hAnsi="Times New Roman"/>
          <w:lang w:val="en-GB"/>
        </w:rPr>
        <w:t xml:space="preserve">): </w:t>
      </w:r>
    </w:p>
    <w:p w14:paraId="4C3917E7" w14:textId="23CCDDEE" w:rsidR="008B4B39"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 xml:space="preserve">38976214.0.0000.5317 </w:t>
      </w:r>
      <w:r>
        <w:rPr>
          <w:rFonts w:ascii="Times New Roman" w:hAnsi="Times New Roman"/>
          <w:lang w:val="en-GB"/>
        </w:rPr>
        <w:t>according to the resolution 466/12</w:t>
      </w:r>
    </w:p>
    <w:p w14:paraId="70CAFA41" w14:textId="77777777" w:rsidR="008B4B39" w:rsidRPr="008B4B39" w:rsidRDefault="008B4B39" w:rsidP="008B4B39">
      <w:pPr>
        <w:pStyle w:val="ListaColorida-nfase110"/>
        <w:spacing w:after="0" w:line="360" w:lineRule="auto"/>
        <w:jc w:val="both"/>
        <w:rPr>
          <w:rFonts w:ascii="Times New Roman" w:hAnsi="Times New Roman"/>
          <w:color w:val="222222"/>
          <w:shd w:val="clear" w:color="auto" w:fill="FFFFFF"/>
          <w:lang w:val="en-GB"/>
        </w:rPr>
      </w:pPr>
    </w:p>
    <w:p w14:paraId="34FF0491" w14:textId="77777777" w:rsidR="007A7930" w:rsidRPr="00E80504" w:rsidRDefault="007A7930" w:rsidP="00DD0036">
      <w:pPr>
        <w:pStyle w:val="Textodecomentrio"/>
        <w:rPr>
          <w:lang w:val="en-GB"/>
        </w:rPr>
      </w:pPr>
    </w:p>
    <w:p w14:paraId="6D5FC8F7" w14:textId="77777777" w:rsidR="00E705C8" w:rsidRPr="008B4B39" w:rsidRDefault="00E705C8" w:rsidP="00EA08E2">
      <w:pPr>
        <w:pStyle w:val="ListaColorida-nfase11"/>
        <w:ind w:left="360"/>
        <w:jc w:val="both"/>
        <w:rPr>
          <w:iCs/>
          <w:lang w:val="en-GB"/>
        </w:rPr>
      </w:pPr>
    </w:p>
    <w:p w14:paraId="0EADA185" w14:textId="77777777" w:rsidR="00EA08E2" w:rsidRPr="00E80504" w:rsidRDefault="00EA08E2" w:rsidP="008009F8">
      <w:pPr>
        <w:spacing w:after="0" w:line="360" w:lineRule="auto"/>
        <w:ind w:firstLine="708"/>
        <w:jc w:val="both"/>
        <w:rPr>
          <w:rFonts w:ascii="Times New Roman" w:hAnsi="Times New Roman"/>
          <w:sz w:val="19"/>
          <w:szCs w:val="19"/>
          <w:lang w:val="en-GB"/>
        </w:rPr>
      </w:pPr>
    </w:p>
    <w:p w14:paraId="361A3379" w14:textId="77777777" w:rsidR="00EA08E2" w:rsidRPr="00E80504" w:rsidRDefault="00EA08E2" w:rsidP="008009F8">
      <w:pPr>
        <w:spacing w:after="0" w:line="360" w:lineRule="auto"/>
        <w:ind w:firstLine="708"/>
        <w:jc w:val="both"/>
        <w:rPr>
          <w:rFonts w:ascii="Times New Roman" w:hAnsi="Times New Roman"/>
          <w:sz w:val="19"/>
          <w:szCs w:val="19"/>
          <w:lang w:val="en-GB"/>
        </w:rPr>
        <w:sectPr w:rsidR="00EA08E2" w:rsidRPr="00E80504" w:rsidSect="003F5B36">
          <w:headerReference w:type="default" r:id="rId43"/>
          <w:pgSz w:w="11906" w:h="16838"/>
          <w:pgMar w:top="709" w:right="1134" w:bottom="993" w:left="1134" w:header="709" w:footer="709" w:gutter="0"/>
          <w:cols w:space="708"/>
          <w:docGrid w:linePitch="360"/>
        </w:sectPr>
      </w:pPr>
    </w:p>
    <w:p w14:paraId="6D71C315" w14:textId="51307AA9" w:rsidR="00025A5B" w:rsidRPr="008A739F" w:rsidRDefault="00E50421" w:rsidP="005D17F9">
      <w:pPr>
        <w:pStyle w:val="ListaColorida-nfase11"/>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E80504">
        <w:rPr>
          <w:rFonts w:ascii="Times New Roman" w:hAnsi="Times New Roman"/>
          <w:b/>
          <w:bCs/>
          <w:lang w:val="en-GB"/>
        </w:rPr>
        <w:t xml:space="preserve"> E</w:t>
      </w:r>
      <w:r>
        <w:rPr>
          <w:rFonts w:ascii="Times New Roman" w:hAnsi="Times New Roman"/>
          <w:b/>
          <w:bCs/>
          <w:lang w:val="en-GB"/>
        </w:rPr>
        <w:t xml:space="preserve"> – </w:t>
      </w:r>
      <w:r w:rsidRPr="008A739F">
        <w:rPr>
          <w:rFonts w:ascii="Times New Roman" w:hAnsi="Times New Roman"/>
          <w:lang w:val="en-GB"/>
        </w:rPr>
        <w:t>POTENTIAL</w:t>
      </w:r>
      <w:r>
        <w:rPr>
          <w:rFonts w:ascii="Times New Roman" w:hAnsi="Times New Roman"/>
          <w:b/>
          <w:bCs/>
          <w:lang w:val="en-GB"/>
        </w:rPr>
        <w:t xml:space="preserve"> </w:t>
      </w:r>
      <w:r w:rsidRPr="008A739F">
        <w:rPr>
          <w:rFonts w:ascii="Times New Roman" w:hAnsi="Times New Roman"/>
          <w:lang w:val="en-GB"/>
        </w:rPr>
        <w:t>CO-AUTHORS.</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E80504" w14:paraId="0C2E2A4C" w14:textId="77777777" w:rsidTr="00516449">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E80504" w:rsidRDefault="008009F8" w:rsidP="00095232">
            <w:pPr>
              <w:spacing w:after="0" w:line="240" w:lineRule="auto"/>
              <w:jc w:val="center"/>
              <w:rPr>
                <w:rFonts w:ascii="Times New Roman" w:hAnsi="Times New Roman"/>
                <w:b/>
                <w:bCs/>
                <w:sz w:val="20"/>
                <w:szCs w:val="20"/>
                <w:lang w:val="en-GB"/>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2015</w:t>
            </w:r>
            <w:r w:rsidR="00650C52" w:rsidRPr="00E80504">
              <w:rPr>
                <w:rFonts w:ascii="Times New Roman" w:hAnsi="Times New Roman"/>
                <w:b/>
                <w:bCs/>
                <w:lang w:val="en-GB"/>
              </w:rPr>
              <w:t>***</w:t>
            </w:r>
          </w:p>
        </w:tc>
      </w:tr>
      <w:tr w:rsidR="008009F8" w:rsidRPr="00E80504"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00601040"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Pr</w:t>
            </w:r>
            <w:r w:rsidR="00DD0036">
              <w:rPr>
                <w:rFonts w:ascii="Times New Roman" w:hAnsi="Times New Roman"/>
                <w:b/>
                <w:bCs/>
                <w:sz w:val="20"/>
                <w:szCs w:val="20"/>
                <w:lang w:val="en-GB"/>
              </w:rPr>
              <w:t>e</w:t>
            </w:r>
            <w:r w:rsidRPr="00E80504">
              <w:rPr>
                <w:rFonts w:ascii="Times New Roman" w:hAnsi="Times New Roman"/>
                <w:b/>
                <w:bCs/>
                <w:sz w:val="20"/>
                <w:szCs w:val="20"/>
                <w:lang w:val="en-GB"/>
              </w:rPr>
              <w:t>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Mariângela Silveira e Pedro </w:t>
            </w:r>
            <w:proofErr w:type="spellStart"/>
            <w:r w:rsidRPr="004D3F19">
              <w:rPr>
                <w:rFonts w:ascii="Times New Roman" w:hAnsi="Times New Roman"/>
                <w:sz w:val="20"/>
                <w:szCs w:val="20"/>
              </w:rPr>
              <w:t>Hallal</w:t>
            </w:r>
            <w:proofErr w:type="spellEnd"/>
          </w:p>
        </w:tc>
      </w:tr>
      <w:tr w:rsidR="008009F8" w:rsidRPr="00E80504"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0536FFA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PAMELA (</w:t>
            </w:r>
            <w:r w:rsidR="00DD0036">
              <w:rPr>
                <w:rFonts w:ascii="Times New Roman" w:hAnsi="Times New Roman"/>
                <w:b/>
                <w:bCs/>
                <w:sz w:val="20"/>
                <w:szCs w:val="20"/>
                <w:lang w:val="en-GB"/>
              </w:rPr>
              <w:t>RCT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Diego Bassani e Pedro </w:t>
            </w:r>
            <w:proofErr w:type="spellStart"/>
            <w:r w:rsidRPr="004D3F19">
              <w:rPr>
                <w:rFonts w:ascii="Times New Roman" w:hAnsi="Times New Roman"/>
                <w:sz w:val="20"/>
                <w:szCs w:val="20"/>
              </w:rPr>
              <w:t>Hallal</w:t>
            </w:r>
            <w:proofErr w:type="spellEnd"/>
          </w:p>
        </w:tc>
      </w:tr>
      <w:tr w:rsidR="008009F8" w:rsidRPr="00E80504"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0CF77664"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Qualitative study (</w:t>
            </w:r>
            <w:r w:rsidR="008009F8" w:rsidRPr="00E80504">
              <w:rPr>
                <w:rFonts w:ascii="Times New Roman" w:hAnsi="Times New Roman"/>
                <w:b/>
                <w:bCs/>
                <w:sz w:val="20"/>
                <w:szCs w:val="20"/>
                <w:lang w:val="en-GB"/>
              </w:rPr>
              <w:t>pr</w:t>
            </w:r>
            <w:r>
              <w:rPr>
                <w:rFonts w:ascii="Times New Roman" w:hAnsi="Times New Roman"/>
                <w:b/>
                <w:bCs/>
                <w:sz w:val="20"/>
                <w:szCs w:val="20"/>
                <w:lang w:val="en-GB"/>
              </w:rPr>
              <w:t>en</w:t>
            </w:r>
            <w:r w:rsidR="008009F8" w:rsidRPr="00E80504">
              <w:rPr>
                <w:rFonts w:ascii="Times New Roman" w:hAnsi="Times New Roman"/>
                <w:b/>
                <w:bCs/>
                <w:sz w:val="20"/>
                <w:szCs w:val="20"/>
                <w:lang w:val="en-GB"/>
              </w:rPr>
              <w:t>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Helen Gonçalves</w:t>
            </w:r>
            <w:r w:rsidR="00AE6D20" w:rsidRPr="004D3F19">
              <w:rPr>
                <w:rFonts w:ascii="Times New Roman" w:hAnsi="Times New Roman"/>
                <w:sz w:val="20"/>
                <w:szCs w:val="20"/>
              </w:rPr>
              <w:t>, Marlos Dom</w:t>
            </w:r>
            <w:r w:rsidR="00ED64CE" w:rsidRPr="004D3F19">
              <w:rPr>
                <w:rFonts w:ascii="Times New Roman" w:hAnsi="Times New Roman"/>
                <w:sz w:val="20"/>
                <w:szCs w:val="20"/>
              </w:rPr>
              <w:t>ingues</w:t>
            </w:r>
            <w:r w:rsidRPr="004D3F19">
              <w:rPr>
                <w:rFonts w:ascii="Times New Roman" w:hAnsi="Times New Roman"/>
                <w:sz w:val="20"/>
                <w:szCs w:val="20"/>
              </w:rPr>
              <w:t xml:space="preserve"> e Pedro </w:t>
            </w:r>
            <w:proofErr w:type="spellStart"/>
            <w:r w:rsidRPr="004D3F19">
              <w:rPr>
                <w:rFonts w:ascii="Times New Roman" w:hAnsi="Times New Roman"/>
                <w:sz w:val="20"/>
                <w:szCs w:val="20"/>
              </w:rPr>
              <w:t>Hallal</w:t>
            </w:r>
            <w:proofErr w:type="spellEnd"/>
          </w:p>
        </w:tc>
      </w:tr>
      <w:tr w:rsidR="008009F8" w:rsidRPr="00E80504"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0B3B3E30" w14:textId="40A273B1" w:rsidR="008009F8" w:rsidRPr="004D3F19" w:rsidRDefault="008009F8" w:rsidP="00DD0036">
            <w:pPr>
              <w:spacing w:after="0" w:line="240" w:lineRule="auto"/>
              <w:rPr>
                <w:rFonts w:ascii="Times New Roman" w:hAnsi="Times New Roman"/>
                <w:sz w:val="20"/>
                <w:szCs w:val="20"/>
              </w:rPr>
            </w:pPr>
            <w:r w:rsidRPr="004D3F19">
              <w:rPr>
                <w:rFonts w:ascii="Times New Roman" w:hAnsi="Times New Roman"/>
                <w:sz w:val="20"/>
                <w:szCs w:val="20"/>
              </w:rPr>
              <w:t xml:space="preserve">Aninha / Ricardo </w:t>
            </w:r>
            <w:proofErr w:type="spellStart"/>
            <w:r w:rsidRPr="004D3F19">
              <w:rPr>
                <w:rFonts w:ascii="Times New Roman" w:hAnsi="Times New Roman"/>
                <w:sz w:val="20"/>
                <w:szCs w:val="20"/>
              </w:rPr>
              <w:t>Halpern</w:t>
            </w:r>
            <w:proofErr w:type="spellEnd"/>
            <w:r w:rsidRPr="004D3F19">
              <w:rPr>
                <w:rFonts w:ascii="Times New Roman" w:hAnsi="Times New Roman"/>
                <w:sz w:val="20"/>
                <w:szCs w:val="20"/>
              </w:rPr>
              <w:t xml:space="preserve"> / Beth </w:t>
            </w:r>
            <w:proofErr w:type="spellStart"/>
            <w:r w:rsidRPr="004D3F19">
              <w:rPr>
                <w:rFonts w:ascii="Times New Roman" w:hAnsi="Times New Roman"/>
                <w:sz w:val="20"/>
                <w:szCs w:val="20"/>
              </w:rPr>
              <w:t>Weiderpass</w:t>
            </w:r>
            <w:proofErr w:type="spellEnd"/>
            <w:r w:rsidRPr="004D3F19">
              <w:rPr>
                <w:rFonts w:ascii="Times New Roman" w:hAnsi="Times New Roman"/>
                <w:sz w:val="20"/>
                <w:szCs w:val="20"/>
              </w:rPr>
              <w:t xml:space="preserve"> / Bernardo / Jura / Elaine Tomasi / Elaine Albernaz*</w:t>
            </w:r>
            <w:r w:rsidR="00AD389F"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vAlign w:val="center"/>
          </w:tcPr>
          <w:p w14:paraId="373D712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 xml:space="preserve">Andréa Dâmaso, Diego Bassani e Pedro </w:t>
            </w:r>
            <w:proofErr w:type="spellStart"/>
            <w:r w:rsidRPr="004D3F19">
              <w:rPr>
                <w:rFonts w:ascii="Times New Roman" w:hAnsi="Times New Roman"/>
                <w:sz w:val="20"/>
                <w:szCs w:val="20"/>
              </w:rPr>
              <w:t>Hallal</w:t>
            </w:r>
            <w:proofErr w:type="spellEnd"/>
          </w:p>
        </w:tc>
      </w:tr>
      <w:tr w:rsidR="008009F8" w:rsidRPr="00E80504"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15C98B1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 </w:t>
            </w:r>
            <w:r w:rsidR="00DD0036">
              <w:rPr>
                <w:rFonts w:ascii="Times New Roman" w:hAnsi="Times New Roman"/>
                <w:b/>
                <w:bCs/>
                <w:sz w:val="20"/>
                <w:szCs w:val="20"/>
                <w:lang w:val="en-GB"/>
              </w:rPr>
              <w:t xml:space="preserve">month </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4CF7AE3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 </w:t>
            </w:r>
            <w:r w:rsidR="00DD0036">
              <w:rPr>
                <w:rFonts w:ascii="Times New Roman" w:hAnsi="Times New Roman"/>
                <w:b/>
                <w:bCs/>
                <w:sz w:val="20"/>
                <w:szCs w:val="20"/>
                <w:lang w:val="en-GB"/>
              </w:rPr>
              <w:t>months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vAlign w:val="center"/>
          </w:tcPr>
          <w:p w14:paraId="186EE318" w14:textId="77777777" w:rsidR="008009F8" w:rsidRPr="004D3F19" w:rsidRDefault="00227674"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Andréa Dâmaso e Pedro </w:t>
            </w:r>
            <w:proofErr w:type="spellStart"/>
            <w:r w:rsidRPr="004D3F19">
              <w:rPr>
                <w:rFonts w:ascii="Times New Roman" w:hAnsi="Times New Roman"/>
                <w:sz w:val="20"/>
                <w:szCs w:val="20"/>
              </w:rPr>
              <w:t>Hallal</w:t>
            </w:r>
            <w:proofErr w:type="spellEnd"/>
          </w:p>
        </w:tc>
      </w:tr>
      <w:tr w:rsidR="008009F8" w:rsidRPr="00E80504"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184D629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 </w:t>
            </w:r>
            <w:r w:rsidR="00DD0036">
              <w:rPr>
                <w:rFonts w:ascii="Times New Roman" w:hAnsi="Times New Roman"/>
                <w:b/>
                <w:bCs/>
                <w:sz w:val="20"/>
                <w:szCs w:val="20"/>
                <w:lang w:val="en-GB"/>
              </w:rPr>
              <w:t>months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006B8AB4"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12 </w:t>
            </w:r>
            <w:r w:rsidR="00DD0036">
              <w:rPr>
                <w:rFonts w:ascii="Times New Roman" w:hAnsi="Times New Roman"/>
                <w:b/>
                <w:bCs/>
                <w:sz w:val="20"/>
                <w:szCs w:val="20"/>
                <w:lang w:val="en-GB"/>
              </w:rPr>
              <w:t>months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4D3F19" w:rsidRDefault="004F12DC"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 xml:space="preserve">Andréa Dâmaso e Pedro </w:t>
            </w:r>
            <w:proofErr w:type="spellStart"/>
            <w:r w:rsidRPr="004D3F19">
              <w:rPr>
                <w:rFonts w:ascii="Times New Roman" w:hAnsi="Times New Roman"/>
                <w:sz w:val="20"/>
                <w:szCs w:val="20"/>
              </w:rPr>
              <w:t>Hallal</w:t>
            </w:r>
            <w:proofErr w:type="spellEnd"/>
          </w:p>
        </w:tc>
      </w:tr>
      <w:tr w:rsidR="008009F8" w:rsidRPr="00E80504"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2A57E7D"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4D3F19" w:rsidRDefault="00B74FFA" w:rsidP="00B74FFA">
            <w:pPr>
              <w:spacing w:after="0" w:line="240" w:lineRule="auto"/>
              <w:jc w:val="center"/>
              <w:rPr>
                <w:rFonts w:ascii="Times New Roman" w:hAnsi="Times New Roman"/>
                <w:color w:val="222222"/>
                <w:sz w:val="20"/>
                <w:szCs w:val="20"/>
              </w:rPr>
            </w:pPr>
            <w:r w:rsidRPr="004D3F19">
              <w:rPr>
                <w:rStyle w:val="apple-converted-space"/>
                <w:rFonts w:ascii="Times New Roman" w:hAnsi="Times New Roman"/>
                <w:color w:val="222222"/>
                <w:sz w:val="20"/>
                <w:szCs w:val="20"/>
              </w:rPr>
              <w:t> </w:t>
            </w:r>
            <w:r w:rsidR="00ED64CE" w:rsidRPr="004D3F19">
              <w:rPr>
                <w:rStyle w:val="apple-converted-space"/>
                <w:rFonts w:ascii="Times New Roman" w:hAnsi="Times New Roman"/>
                <w:color w:val="222222"/>
                <w:sz w:val="20"/>
                <w:szCs w:val="20"/>
              </w:rPr>
              <w:t>J</w:t>
            </w:r>
            <w:r w:rsidR="00ED64CE"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w:t>
            </w:r>
            <w:r w:rsidRPr="004D3F19">
              <w:rPr>
                <w:rFonts w:ascii="Times New Roman" w:hAnsi="Times New Roman"/>
                <w:sz w:val="20"/>
                <w:szCs w:val="20"/>
              </w:rPr>
              <w:lastRenderedPageBreak/>
              <w:t xml:space="preserve">Marlos Domingues e Pedro </w:t>
            </w:r>
            <w:proofErr w:type="spellStart"/>
            <w:r w:rsidRPr="004D3F19">
              <w:rPr>
                <w:rFonts w:ascii="Times New Roman" w:hAnsi="Times New Roman"/>
                <w:sz w:val="20"/>
                <w:szCs w:val="20"/>
              </w:rPr>
              <w:t>Hallal</w:t>
            </w:r>
            <w:proofErr w:type="spellEnd"/>
          </w:p>
        </w:tc>
      </w:tr>
      <w:tr w:rsidR="00CD7230" w:rsidRPr="00E80504" w14:paraId="6FADECA0"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7AE9C23C" w:rsidR="00CD7230" w:rsidRPr="00E80504" w:rsidRDefault="00CD7230" w:rsidP="00CD7230">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lastRenderedPageBreak/>
              <w:t>P</w:t>
            </w:r>
            <w:r>
              <w:rPr>
                <w:rFonts w:ascii="Times New Roman" w:hAnsi="Times New Roman"/>
                <w:b/>
                <w:bCs/>
                <w:sz w:val="20"/>
                <w:szCs w:val="20"/>
                <w:lang w:val="en-GB"/>
              </w:rPr>
              <w:t>IA</w:t>
            </w:r>
            <w:r w:rsidR="004D0EFE">
              <w:rPr>
                <w:rFonts w:ascii="Times New Roman" w:hAnsi="Times New Roman"/>
                <w:b/>
                <w:bCs/>
                <w:sz w:val="20"/>
                <w:szCs w:val="20"/>
                <w:lang w:val="en-GB"/>
              </w:rPr>
              <w:t xml:space="preserve">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7B100A27"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31626431"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26AA868A"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2B0A8554" w:rsidR="00CD7230" w:rsidRPr="00E80504" w:rsidRDefault="00CD7230" w:rsidP="00CD7230">
            <w:pPr>
              <w:spacing w:after="0" w:line="240" w:lineRule="auto"/>
              <w:jc w:val="center"/>
              <w:rPr>
                <w:rStyle w:val="apple-converted-space"/>
                <w:rFonts w:ascii="Times New Roman" w:hAnsi="Times New Roman"/>
                <w:color w:val="222222"/>
                <w:sz w:val="20"/>
                <w:szCs w:val="20"/>
                <w:lang w:val="en-GB"/>
              </w:rPr>
            </w:pPr>
            <w:r w:rsidRPr="00C21833">
              <w:rPr>
                <w:rStyle w:val="apple-converted-space"/>
                <w:rFonts w:ascii="Times New Roman" w:hAnsi="Times New Roman"/>
                <w:color w:val="222222"/>
                <w:sz w:val="20"/>
                <w:szCs w:val="20"/>
              </w:rPr>
              <w:t>J</w:t>
            </w:r>
            <w:r w:rsidRPr="00C21833">
              <w:rPr>
                <w:rStyle w:val="apple-converted-space"/>
                <w:rFonts w:ascii="Times New Roman" w:hAnsi="Times New Roman"/>
                <w:color w:val="222222"/>
              </w:rPr>
              <w:t>oseph Murray</w:t>
            </w:r>
          </w:p>
        </w:tc>
      </w:tr>
      <w:tr w:rsidR="008009F8" w:rsidRPr="00E80504" w14:paraId="1F9C7B9A"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491BF8AC"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4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61FA0F7E"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 /Magda (sub</w:t>
            </w:r>
            <w:r w:rsidR="00DD0036">
              <w:rPr>
                <w:rFonts w:ascii="Times New Roman" w:hAnsi="Times New Roman"/>
                <w:sz w:val="20"/>
                <w:szCs w:val="20"/>
                <w:lang w:val="en-GB"/>
              </w:rPr>
              <w:t>-sample</w:t>
            </w:r>
            <w:r w:rsidRPr="00E80504">
              <w:rPr>
                <w:rFonts w:ascii="Times New Roman" w:hAnsi="Times New Roman"/>
                <w:sz w:val="20"/>
                <w:szCs w:val="20"/>
                <w:lang w:val="en-GB"/>
              </w:rPr>
              <w:t xml:space="preserve"> 400 </w:t>
            </w:r>
            <w:r w:rsidR="00DD0036">
              <w:rPr>
                <w:rFonts w:ascii="Times New Roman" w:hAnsi="Times New Roman"/>
                <w:sz w:val="20"/>
                <w:szCs w:val="20"/>
                <w:lang w:val="en-GB"/>
              </w:rPr>
              <w:t>mothers and children -</w:t>
            </w:r>
            <w:r w:rsidRPr="00E80504">
              <w:rPr>
                <w:rFonts w:ascii="Times New Roman" w:hAnsi="Times New Roman"/>
                <w:sz w:val="20"/>
                <w:szCs w:val="20"/>
                <w:lang w:val="en-GB"/>
              </w:rPr>
              <w:t xml:space="preserve"> Griffiths</w:t>
            </w:r>
            <w:r w:rsidR="00DD0036">
              <w:rPr>
                <w:rFonts w:ascii="Times New Roman" w:hAnsi="Times New Roman"/>
                <w:sz w:val="20"/>
                <w:szCs w:val="20"/>
                <w:lang w:val="en-GB"/>
              </w:rPr>
              <w:t>’ test</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9F18ED1"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Moema / Denise G / Silvia Fonseca / Duda (</w:t>
            </w:r>
            <w:proofErr w:type="spellStart"/>
            <w:r w:rsidR="00DD0036" w:rsidRPr="004D3F19">
              <w:rPr>
                <w:rFonts w:ascii="Times New Roman" w:hAnsi="Times New Roman"/>
                <w:sz w:val="20"/>
                <w:szCs w:val="20"/>
              </w:rPr>
              <w:t>sub-sample</w:t>
            </w:r>
            <w:proofErr w:type="spellEnd"/>
            <w:r w:rsidRPr="004D3F19">
              <w:rPr>
                <w:rFonts w:ascii="Times New Roman" w:hAnsi="Times New Roman"/>
                <w:sz w:val="20"/>
                <w:szCs w:val="20"/>
              </w:rPr>
              <w:t>) / Luciana e Vânia (</w:t>
            </w:r>
            <w:proofErr w:type="spellStart"/>
            <w:r w:rsidR="00DD0036" w:rsidRPr="004D3F19">
              <w:rPr>
                <w:rFonts w:ascii="Times New Roman" w:hAnsi="Times New Roman"/>
                <w:sz w:val="20"/>
                <w:szCs w:val="20"/>
              </w:rPr>
              <w:t>statistics</w:t>
            </w:r>
            <w:proofErr w:type="spellEnd"/>
            <w:r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shd w:val="clear" w:color="auto" w:fill="auto"/>
          </w:tcPr>
          <w:p w14:paraId="0294C028" w14:textId="77777777" w:rsidR="008009F8" w:rsidRPr="004D3F19" w:rsidRDefault="00ED64CE" w:rsidP="00095232">
            <w:pPr>
              <w:spacing w:after="0" w:line="240" w:lineRule="auto"/>
              <w:jc w:val="center"/>
              <w:rPr>
                <w:rFonts w:ascii="Times New Roman" w:hAnsi="Times New Roman"/>
                <w:sz w:val="20"/>
                <w:szCs w:val="20"/>
              </w:rPr>
            </w:pPr>
            <w:r w:rsidRPr="004D3F19">
              <w:rPr>
                <w:rStyle w:val="apple-converted-space"/>
                <w:rFonts w:ascii="Times New Roman" w:hAnsi="Times New Roman"/>
                <w:color w:val="222222"/>
                <w:sz w:val="20"/>
                <w:szCs w:val="20"/>
              </w:rPr>
              <w:t> J</w:t>
            </w:r>
            <w:r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Marlos Domingues e Pedro </w:t>
            </w:r>
            <w:proofErr w:type="spellStart"/>
            <w:r w:rsidRPr="004D3F19">
              <w:rPr>
                <w:rFonts w:ascii="Times New Roman" w:hAnsi="Times New Roman"/>
                <w:sz w:val="20"/>
                <w:szCs w:val="20"/>
              </w:rPr>
              <w:t>Hallal</w:t>
            </w:r>
            <w:proofErr w:type="spellEnd"/>
          </w:p>
        </w:tc>
      </w:tr>
      <w:tr w:rsidR="008009F8" w:rsidRPr="00E80504" w14:paraId="2F08247F" w14:textId="77777777" w:rsidTr="0051644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4928AE3E"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33610FCA"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 / Marco e Karen (oral</w:t>
            </w:r>
            <w:r w:rsidR="00DD0036" w:rsidRPr="000F118C">
              <w:rPr>
                <w:rFonts w:ascii="Times New Roman" w:hAnsi="Times New Roman"/>
                <w:sz w:val="20"/>
                <w:szCs w:val="20"/>
              </w:rPr>
              <w:t xml:space="preserve"> </w:t>
            </w:r>
            <w:proofErr w:type="spellStart"/>
            <w:r w:rsidR="00DD0036" w:rsidRPr="000F118C">
              <w:rPr>
                <w:rFonts w:ascii="Times New Roman" w:hAnsi="Times New Roman"/>
                <w:sz w:val="20"/>
                <w:szCs w:val="20"/>
              </w:rPr>
              <w:t>health</w:t>
            </w:r>
            <w:proofErr w:type="spellEnd"/>
            <w:r w:rsidRPr="000F118C">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auto"/>
          </w:tcPr>
          <w:p w14:paraId="2BEC9B22" w14:textId="6F96C452" w:rsidR="008009F8" w:rsidRPr="000F118C" w:rsidRDefault="008009F8" w:rsidP="00095232">
            <w:pPr>
              <w:spacing w:after="0" w:line="240" w:lineRule="auto"/>
              <w:jc w:val="center"/>
              <w:rPr>
                <w:rFonts w:ascii="Times New Roman" w:hAnsi="Times New Roman"/>
                <w:sz w:val="20"/>
                <w:szCs w:val="20"/>
              </w:rPr>
            </w:pPr>
          </w:p>
        </w:tc>
      </w:tr>
      <w:tr w:rsidR="008009F8" w:rsidRPr="00E80504" w14:paraId="49459A6D" w14:textId="77777777" w:rsidTr="000F6B5E">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350FB7B8" w:rsidR="00DD0036" w:rsidRPr="00DD0036" w:rsidRDefault="008009F8" w:rsidP="00DD0036">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6-7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w:t>
            </w:r>
          </w:p>
          <w:p w14:paraId="67331212" w14:textId="77777777" w:rsidR="008009F8" w:rsidRPr="000F118C" w:rsidRDefault="008009F8" w:rsidP="00095232">
            <w:pPr>
              <w:spacing w:after="0" w:line="240" w:lineRule="auto"/>
              <w:jc w:val="center"/>
              <w:rPr>
                <w:rFonts w:ascii="Times New Roman" w:hAnsi="Times New Roman"/>
                <w:sz w:val="20"/>
                <w:szCs w:val="20"/>
              </w:rPr>
            </w:pPr>
          </w:p>
          <w:p w14:paraId="2D4924C4" w14:textId="05F93B62" w:rsidR="008009F8" w:rsidRPr="000F118C" w:rsidRDefault="008009F8" w:rsidP="00095232">
            <w:pPr>
              <w:spacing w:after="0" w:line="240" w:lineRule="auto"/>
              <w:jc w:val="center"/>
              <w:rPr>
                <w:rFonts w:ascii="Times New Roman" w:hAnsi="Times New Roman"/>
                <w:color w:val="222222"/>
                <w:sz w:val="20"/>
                <w:szCs w:val="20"/>
                <w:shd w:val="clear" w:color="auto" w:fill="FFFFFF"/>
              </w:rPr>
            </w:pPr>
            <w:r w:rsidRPr="000F118C">
              <w:rPr>
                <w:rFonts w:ascii="Times New Roman" w:hAnsi="Times New Roman"/>
                <w:color w:val="222222"/>
                <w:sz w:val="20"/>
                <w:szCs w:val="20"/>
                <w:shd w:val="clear" w:color="auto" w:fill="FFFFFF"/>
              </w:rPr>
              <w:t xml:space="preserve">Ulf </w:t>
            </w:r>
            <w:proofErr w:type="spellStart"/>
            <w:r w:rsidRPr="000F118C">
              <w:rPr>
                <w:rFonts w:ascii="Times New Roman" w:hAnsi="Times New Roman"/>
                <w:color w:val="222222"/>
                <w:sz w:val="20"/>
                <w:szCs w:val="20"/>
                <w:shd w:val="clear" w:color="auto" w:fill="FFFFFF"/>
              </w:rPr>
              <w:t>Ekelund</w:t>
            </w:r>
            <w:proofErr w:type="spellEnd"/>
            <w:r w:rsidRPr="000F118C">
              <w:rPr>
                <w:rFonts w:ascii="Times New Roman" w:hAnsi="Times New Roman"/>
                <w:color w:val="222222"/>
                <w:sz w:val="20"/>
                <w:szCs w:val="20"/>
                <w:shd w:val="clear" w:color="auto" w:fill="FFFFFF"/>
              </w:rPr>
              <w:t xml:space="preserve"> (</w:t>
            </w:r>
            <w:proofErr w:type="spellStart"/>
            <w:r w:rsidR="00DD0036" w:rsidRPr="000F118C">
              <w:rPr>
                <w:rFonts w:ascii="Times New Roman" w:hAnsi="Times New Roman"/>
                <w:color w:val="222222"/>
                <w:sz w:val="20"/>
                <w:szCs w:val="20"/>
                <w:shd w:val="clear" w:color="auto" w:fill="FFFFFF"/>
              </w:rPr>
              <w:t>accelerometry</w:t>
            </w:r>
            <w:proofErr w:type="spellEnd"/>
            <w:r w:rsidRPr="000F118C">
              <w:rPr>
                <w:rFonts w:ascii="Times New Roman" w:hAnsi="Times New Roman"/>
                <w:color w:val="222222"/>
                <w:sz w:val="20"/>
                <w:szCs w:val="20"/>
                <w:shd w:val="clear" w:color="auto" w:fill="FFFFFF"/>
              </w:rPr>
              <w:t>)</w:t>
            </w:r>
          </w:p>
          <w:p w14:paraId="6A144014" w14:textId="43B37A1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2552" w:type="dxa"/>
            <w:tcBorders>
              <w:top w:val="nil"/>
              <w:left w:val="nil"/>
              <w:bottom w:val="single" w:sz="8" w:space="0" w:color="000000"/>
              <w:right w:val="single" w:sz="8" w:space="0" w:color="000000"/>
            </w:tcBorders>
            <w:shd w:val="clear" w:color="auto" w:fill="auto"/>
          </w:tcPr>
          <w:p w14:paraId="7F7D73B4" w14:textId="77777777" w:rsidR="008009F8" w:rsidRDefault="000F6B5E" w:rsidP="00095232">
            <w:pPr>
              <w:spacing w:after="0" w:line="240" w:lineRule="auto"/>
              <w:jc w:val="center"/>
              <w:rPr>
                <w:rFonts w:ascii="Times New Roman" w:hAnsi="Times New Roman"/>
                <w:sz w:val="20"/>
                <w:szCs w:val="20"/>
              </w:rPr>
            </w:pPr>
            <w:r w:rsidRPr="004D3F19">
              <w:rPr>
                <w:rStyle w:val="apple-converted-space"/>
                <w:rFonts w:ascii="Times New Roman" w:hAnsi="Times New Roman"/>
                <w:color w:val="222222"/>
                <w:sz w:val="20"/>
                <w:szCs w:val="20"/>
              </w:rPr>
              <w:t> J</w:t>
            </w:r>
            <w:r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Marlos Domingues e Pedro </w:t>
            </w:r>
            <w:proofErr w:type="spellStart"/>
            <w:r w:rsidRPr="004D3F19">
              <w:rPr>
                <w:rFonts w:ascii="Times New Roman" w:hAnsi="Times New Roman"/>
                <w:sz w:val="20"/>
                <w:szCs w:val="20"/>
              </w:rPr>
              <w:t>Hallal</w:t>
            </w:r>
            <w:proofErr w:type="spellEnd"/>
          </w:p>
          <w:p w14:paraId="6A088FEE" w14:textId="77777777" w:rsidR="000F6B5E" w:rsidRDefault="000F6B5E" w:rsidP="00095232">
            <w:pPr>
              <w:spacing w:after="0" w:line="240" w:lineRule="auto"/>
              <w:jc w:val="center"/>
              <w:rPr>
                <w:rFonts w:ascii="Times New Roman" w:hAnsi="Times New Roman"/>
                <w:sz w:val="20"/>
                <w:szCs w:val="20"/>
              </w:rPr>
            </w:pPr>
          </w:p>
          <w:p w14:paraId="6586854F" w14:textId="77777777" w:rsidR="000F6B5E" w:rsidRPr="005A3D22" w:rsidRDefault="000F6B5E" w:rsidP="000F6B5E">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Pr>
                <w:rFonts w:ascii="Times New Roman" w:hAnsi="Times New Roman"/>
                <w:color w:val="222222"/>
                <w:sz w:val="20"/>
                <w:szCs w:val="20"/>
                <w:shd w:val="clear" w:color="auto" w:fill="FFFFFF"/>
              </w:rPr>
              <w:t xml:space="preserve"> e Inácio </w:t>
            </w:r>
            <w:proofErr w:type="spellStart"/>
            <w:r>
              <w:rPr>
                <w:rFonts w:ascii="Times New Roman" w:hAnsi="Times New Roman"/>
                <w:color w:val="222222"/>
                <w:sz w:val="20"/>
                <w:szCs w:val="20"/>
                <w:shd w:val="clear" w:color="auto" w:fill="FFFFFF"/>
              </w:rPr>
              <w:t>Crochemore</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25EB270B" w14:textId="0ACCB356" w:rsidR="000F6B5E" w:rsidRPr="000F6B5E" w:rsidRDefault="000F6B5E" w:rsidP="00095232">
            <w:pPr>
              <w:spacing w:after="0" w:line="240" w:lineRule="auto"/>
              <w:jc w:val="center"/>
              <w:rPr>
                <w:rFonts w:ascii="Times New Roman" w:hAnsi="Times New Roman"/>
                <w:sz w:val="20"/>
                <w:szCs w:val="20"/>
              </w:rPr>
            </w:pPr>
          </w:p>
        </w:tc>
      </w:tr>
      <w:tr w:rsidR="008009F8" w:rsidRPr="009B415A"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436D0BF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11-12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roofErr w:type="spellStart"/>
            <w:r w:rsidRPr="00E80504">
              <w:rPr>
                <w:rFonts w:ascii="Times New Roman" w:hAnsi="Times New Roman"/>
                <w:color w:val="222222"/>
                <w:sz w:val="20"/>
                <w:szCs w:val="20"/>
                <w:shd w:val="clear" w:color="auto" w:fill="FFFFFF"/>
                <w:lang w:val="en-GB"/>
              </w:rPr>
              <w:t>Aluísio</w:t>
            </w:r>
            <w:proofErr w:type="spellEnd"/>
            <w:r w:rsidRPr="00E80504">
              <w:rPr>
                <w:rFonts w:ascii="Times New Roman" w:hAnsi="Times New Roman"/>
                <w:color w:val="222222"/>
                <w:sz w:val="20"/>
                <w:szCs w:val="20"/>
                <w:shd w:val="clear" w:color="auto" w:fill="FFFFFF"/>
                <w:lang w:val="en-GB"/>
              </w:rPr>
              <w:t xml:space="preserve"> / </w:t>
            </w:r>
            <w:proofErr w:type="spellStart"/>
            <w:r w:rsidRPr="00E80504">
              <w:rPr>
                <w:rFonts w:ascii="Times New Roman" w:hAnsi="Times New Roman"/>
                <w:color w:val="222222"/>
                <w:sz w:val="20"/>
                <w:szCs w:val="20"/>
                <w:shd w:val="clear" w:color="auto" w:fill="FFFFFF"/>
                <w:lang w:val="en-GB"/>
              </w:rPr>
              <w:t>Iná</w:t>
            </w:r>
            <w:proofErr w:type="spellEnd"/>
            <w:r w:rsidRPr="00E80504">
              <w:rPr>
                <w:rFonts w:ascii="Times New Roman" w:hAnsi="Times New Roman"/>
                <w:color w:val="222222"/>
                <w:sz w:val="20"/>
                <w:szCs w:val="20"/>
                <w:shd w:val="clear" w:color="auto" w:fill="FFFFFF"/>
                <w:lang w:val="en-GB"/>
              </w:rPr>
              <w:t xml:space="preserve"> / Alicia </w:t>
            </w:r>
          </w:p>
          <w:p w14:paraId="6049089C"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
          <w:p w14:paraId="6CDC3551" w14:textId="756CB916" w:rsidR="008009F8" w:rsidRPr="00E80504" w:rsidRDefault="009D7FE9"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Tiago N. Munhoz (</w:t>
            </w:r>
            <w:r w:rsidR="00DD0036">
              <w:rPr>
                <w:rFonts w:ascii="Times New Roman" w:hAnsi="Times New Roman"/>
                <w:color w:val="222222"/>
                <w:sz w:val="20"/>
                <w:szCs w:val="20"/>
                <w:shd w:val="clear" w:color="auto" w:fill="FFFFFF"/>
                <w:lang w:val="en-GB"/>
              </w:rPr>
              <w:t xml:space="preserve">mental health and executive functions </w:t>
            </w:r>
            <w:proofErr w:type="spellStart"/>
            <w:r w:rsidRPr="00E80504">
              <w:rPr>
                <w:rFonts w:ascii="Times New Roman" w:hAnsi="Times New Roman"/>
                <w:color w:val="222222"/>
                <w:sz w:val="20"/>
                <w:szCs w:val="20"/>
                <w:shd w:val="clear" w:color="auto" w:fill="FFFFFF"/>
                <w:lang w:val="en-GB"/>
              </w:rPr>
              <w:t>TEAcH</w:t>
            </w:r>
            <w:proofErr w:type="spellEnd"/>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Pr>
          <w:p w14:paraId="56F64CCD"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157DD7F5"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Fernando / Cesar/ Duda (?) /</w:t>
            </w:r>
          </w:p>
          <w:p w14:paraId="061A0601" w14:textId="6B69FDA4"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Paulo Orlando (cas</w:t>
            </w:r>
            <w:r w:rsidR="00DD0036" w:rsidRPr="000F118C">
              <w:rPr>
                <w:rFonts w:ascii="Times New Roman" w:hAnsi="Times New Roman"/>
                <w:sz w:val="20"/>
                <w:szCs w:val="20"/>
              </w:rPr>
              <w:t xml:space="preserve">e </w:t>
            </w:r>
            <w:proofErr w:type="spellStart"/>
            <w:r w:rsidR="00DD0036" w:rsidRPr="000F118C">
              <w:rPr>
                <w:rFonts w:ascii="Times New Roman" w:hAnsi="Times New Roman"/>
                <w:sz w:val="20"/>
                <w:szCs w:val="20"/>
              </w:rPr>
              <w:t>control</w:t>
            </w:r>
            <w:proofErr w:type="spellEnd"/>
            <w:r w:rsidRPr="000F118C">
              <w:rPr>
                <w:rFonts w:ascii="Times New Roman" w:hAnsi="Times New Roman"/>
                <w:sz w:val="20"/>
                <w:szCs w:val="20"/>
              </w:rPr>
              <w:t xml:space="preserve">: </w:t>
            </w:r>
            <w:proofErr w:type="spellStart"/>
            <w:r w:rsidRPr="000F118C">
              <w:rPr>
                <w:rFonts w:ascii="Times New Roman" w:hAnsi="Times New Roman"/>
                <w:sz w:val="20"/>
                <w:szCs w:val="20"/>
              </w:rPr>
              <w:t>obesi</w:t>
            </w:r>
            <w:r w:rsidR="00DD0036" w:rsidRPr="000F118C">
              <w:rPr>
                <w:rFonts w:ascii="Times New Roman" w:hAnsi="Times New Roman"/>
                <w:sz w:val="20"/>
                <w:szCs w:val="20"/>
              </w:rPr>
              <w:t>ty</w:t>
            </w:r>
            <w:proofErr w:type="spellEnd"/>
            <w:r w:rsidRPr="000F118C">
              <w:rPr>
                <w:rFonts w:ascii="Times New Roman" w:hAnsi="Times New Roman"/>
                <w:sz w:val="20"/>
                <w:szCs w:val="20"/>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Cora / Pedro / Fátima / Marilda / Helen / Duda / Noal / Samanta / Samuel</w:t>
            </w:r>
          </w:p>
          <w:p w14:paraId="53EA3DC2" w14:textId="2BF3760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068B1EE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5E588C6F"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 </w:t>
            </w:r>
            <w:r w:rsidR="00DD0036">
              <w:rPr>
                <w:rFonts w:ascii="Times New Roman" w:hAnsi="Times New Roman"/>
                <w:b/>
                <w:bCs/>
                <w:sz w:val="20"/>
                <w:szCs w:val="20"/>
                <w:lang w:val="en-GB"/>
              </w:rPr>
              <w:t>years</w:t>
            </w:r>
            <w:r w:rsidR="00DD0036" w:rsidRPr="00E80504">
              <w:rPr>
                <w:rFonts w:ascii="Times New Roman" w:hAnsi="Times New Roman"/>
                <w:b/>
                <w:bCs/>
                <w:sz w:val="20"/>
                <w:szCs w:val="20"/>
                <w:lang w:val="en-GB"/>
              </w:rPr>
              <w:t xml:space="preserve"> </w:t>
            </w:r>
            <w:r w:rsidRPr="00E80504">
              <w:rPr>
                <w:rFonts w:ascii="Times New Roman" w:hAnsi="Times New Roman"/>
                <w:b/>
                <w:bCs/>
                <w:sz w:val="20"/>
                <w:szCs w:val="20"/>
                <w:lang w:val="en-GB"/>
              </w:rPr>
              <w:t>(</w:t>
            </w:r>
            <w:r w:rsidR="00B571DA">
              <w:rPr>
                <w:rFonts w:ascii="Times New Roman" w:hAnsi="Times New Roman"/>
                <w:b/>
                <w:bCs/>
                <w:sz w:val="20"/>
                <w:szCs w:val="20"/>
                <w:lang w:val="en-GB"/>
              </w:rPr>
              <w:t>Army recruitment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Cesar / </w:t>
            </w:r>
            <w:proofErr w:type="spellStart"/>
            <w:r w:rsidRPr="00E80504">
              <w:rPr>
                <w:rFonts w:ascii="Times New Roman" w:hAnsi="Times New Roman"/>
                <w:sz w:val="20"/>
                <w:szCs w:val="20"/>
                <w:lang w:val="en-GB"/>
              </w:rPr>
              <w:t>Rô</w:t>
            </w:r>
            <w:proofErr w:type="spellEnd"/>
            <w:r w:rsidRPr="00E80504">
              <w:rPr>
                <w:rFonts w:ascii="Times New Roman" w:hAnsi="Times New Roman"/>
                <w:sz w:val="20"/>
                <w:szCs w:val="20"/>
                <w:lang w:val="en-GB"/>
              </w:rPr>
              <w:t xml:space="preserve"> /</w:t>
            </w:r>
          </w:p>
          <w:p w14:paraId="760B675A" w14:textId="0FBE3F4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Paulo Post (</w:t>
            </w:r>
            <w:r w:rsidR="00DD0036">
              <w:rPr>
                <w:rFonts w:ascii="Times New Roman" w:hAnsi="Times New Roman"/>
                <w:sz w:val="20"/>
                <w:szCs w:val="20"/>
                <w:lang w:val="en-GB"/>
              </w:rPr>
              <w:t>blood samples</w:t>
            </w:r>
            <w:r w:rsidRPr="00E80504">
              <w:rPr>
                <w:rFonts w:ascii="Times New Roman" w:hAnsi="Times New Roman"/>
                <w:sz w:val="20"/>
                <w:szCs w:val="20"/>
                <w:lang w:val="en-GB"/>
              </w:rPr>
              <w:t>)</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8FD1D02"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lastRenderedPageBreak/>
              <w:t xml:space="preserve">18-19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Cesar / Denise / Helen / Dominique /</w:t>
            </w:r>
          </w:p>
          <w:p w14:paraId="56D445CD" w14:textId="216CE0B1" w:rsidR="008009F8" w:rsidRPr="000F118C" w:rsidRDefault="008009F8" w:rsidP="00095232">
            <w:pPr>
              <w:spacing w:after="0" w:line="240" w:lineRule="auto"/>
              <w:jc w:val="center"/>
              <w:rPr>
                <w:rFonts w:ascii="Times New Roman" w:hAnsi="Times New Roman"/>
                <w:sz w:val="20"/>
                <w:szCs w:val="20"/>
              </w:rPr>
            </w:pPr>
            <w:proofErr w:type="spellStart"/>
            <w:r w:rsidRPr="000F118C">
              <w:rPr>
                <w:rFonts w:ascii="Times New Roman" w:hAnsi="Times New Roman"/>
                <w:sz w:val="20"/>
                <w:szCs w:val="20"/>
              </w:rPr>
              <w:t>Angela</w:t>
            </w:r>
            <w:proofErr w:type="spellEnd"/>
            <w:r w:rsidRPr="000F118C">
              <w:rPr>
                <w:rFonts w:ascii="Times New Roman" w:hAnsi="Times New Roman"/>
                <w:sz w:val="20"/>
                <w:szCs w:val="20"/>
              </w:rPr>
              <w:t xml:space="preserve"> Maas e Pedro cubano (</w:t>
            </w:r>
            <w:r w:rsidR="00DD0036" w:rsidRPr="000F118C">
              <w:rPr>
                <w:rFonts w:ascii="Times New Roman" w:hAnsi="Times New Roman"/>
                <w:sz w:val="20"/>
                <w:szCs w:val="20"/>
              </w:rPr>
              <w:t>o</w:t>
            </w:r>
            <w:r w:rsidRPr="000F118C">
              <w:rPr>
                <w:rFonts w:ascii="Times New Roman" w:hAnsi="Times New Roman"/>
                <w:sz w:val="20"/>
                <w:szCs w:val="20"/>
              </w:rPr>
              <w:t>ral</w:t>
            </w:r>
            <w:r w:rsidR="00DD0036" w:rsidRPr="000F118C">
              <w:rPr>
                <w:rFonts w:ascii="Times New Roman" w:hAnsi="Times New Roman"/>
                <w:sz w:val="20"/>
                <w:szCs w:val="20"/>
              </w:rPr>
              <w:t xml:space="preserve"> </w:t>
            </w:r>
            <w:proofErr w:type="spellStart"/>
            <w:r w:rsidR="00DD0036" w:rsidRPr="000F118C">
              <w:rPr>
                <w:rFonts w:ascii="Times New Roman" w:hAnsi="Times New Roman"/>
                <w:sz w:val="20"/>
                <w:szCs w:val="20"/>
              </w:rPr>
              <w:t>health</w:t>
            </w:r>
            <w:proofErr w:type="spellEnd"/>
            <w:r w:rsidRPr="000F118C">
              <w:rPr>
                <w:rFonts w:ascii="Times New Roman" w:hAnsi="Times New Roman"/>
                <w:sz w:val="20"/>
                <w:szCs w:val="20"/>
              </w:rPr>
              <w:t>)</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Aninha / Cecília / Helen/Pedro/Fernando </w:t>
            </w:r>
            <w:proofErr w:type="spellStart"/>
            <w:r w:rsidRPr="004D3F19">
              <w:rPr>
                <w:rFonts w:ascii="Times New Roman" w:hAnsi="Times New Roman"/>
                <w:sz w:val="20"/>
                <w:szCs w:val="20"/>
              </w:rPr>
              <w:t>Wehrmeister</w:t>
            </w:r>
            <w:proofErr w:type="spellEnd"/>
          </w:p>
          <w:p w14:paraId="506D8326" w14:textId="029BF3F6"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 xml:space="preserve">Ulf </w:t>
            </w:r>
            <w:proofErr w:type="spellStart"/>
            <w:r w:rsidRPr="00E80504">
              <w:rPr>
                <w:rFonts w:ascii="Times New Roman" w:hAnsi="Times New Roman"/>
                <w:color w:val="222222"/>
                <w:sz w:val="20"/>
                <w:szCs w:val="20"/>
                <w:shd w:val="clear" w:color="auto" w:fill="FFFFFF"/>
                <w:lang w:val="en-GB"/>
              </w:rPr>
              <w:t>Ekelund</w:t>
            </w:r>
            <w:proofErr w:type="spellEnd"/>
            <w:r w:rsidRPr="00E80504">
              <w:rPr>
                <w:rFonts w:ascii="Times New Roman" w:hAnsi="Times New Roman"/>
                <w:color w:val="222222"/>
                <w:sz w:val="20"/>
                <w:szCs w:val="20"/>
                <w:shd w:val="clear" w:color="auto" w:fill="FFFFFF"/>
                <w:lang w:val="en-GB"/>
              </w:rPr>
              <w:t xml:space="preserve"> (</w:t>
            </w:r>
            <w:proofErr w:type="spellStart"/>
            <w:r w:rsidR="00DD0036">
              <w:rPr>
                <w:rFonts w:ascii="Times New Roman" w:hAnsi="Times New Roman"/>
                <w:color w:val="222222"/>
                <w:sz w:val="20"/>
                <w:szCs w:val="20"/>
                <w:shd w:val="clear" w:color="auto" w:fill="FFFFFF"/>
                <w:lang w:val="en-GB"/>
              </w:rPr>
              <w:t>accelerometry</w:t>
            </w:r>
            <w:proofErr w:type="spellEnd"/>
            <w:r w:rsidRPr="00E80504">
              <w:rPr>
                <w:rFonts w:ascii="Times New Roman" w:hAnsi="Times New Roman"/>
                <w:color w:val="222222"/>
                <w:sz w:val="20"/>
                <w:szCs w:val="20"/>
                <w:shd w:val="clear" w:color="auto" w:fill="FFFFFF"/>
                <w:lang w:val="en-GB"/>
              </w:rPr>
              <w:t>)</w:t>
            </w:r>
          </w:p>
          <w:p w14:paraId="035EB0B5" w14:textId="77777777" w:rsidR="008009F8"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p w14:paraId="144D1C81" w14:textId="45B1DED5" w:rsidR="005054A4" w:rsidRPr="00E80504" w:rsidRDefault="005054A4" w:rsidP="00095232">
            <w:pPr>
              <w:spacing w:after="0" w:line="240" w:lineRule="auto"/>
              <w:jc w:val="center"/>
              <w:rPr>
                <w:rFonts w:ascii="Times New Roman" w:hAnsi="Times New Roman"/>
                <w:sz w:val="20"/>
                <w:szCs w:val="20"/>
                <w:lang w:val="en-GB"/>
              </w:rPr>
            </w:pPr>
            <w:r>
              <w:rPr>
                <w:rFonts w:ascii="Times New Roman" w:hAnsi="Times New Roman"/>
                <w:color w:val="222222"/>
                <w:sz w:val="20"/>
                <w:szCs w:val="20"/>
                <w:shd w:val="clear" w:color="auto" w:fill="FFFFFF"/>
              </w:rPr>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81F5A4A" w14:textId="77777777" w:rsidTr="00C9038E">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65D9DB0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22-23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Denise / Bernardo /</w:t>
            </w:r>
          </w:p>
          <w:p w14:paraId="5427A7C9" w14:textId="1D1A77E4"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Isabel e Vera (</w:t>
            </w:r>
            <w:proofErr w:type="spellStart"/>
            <w:r w:rsidR="00DD0036" w:rsidRPr="004D3F19">
              <w:rPr>
                <w:rFonts w:ascii="Times New Roman" w:hAnsi="Times New Roman"/>
                <w:sz w:val="20"/>
                <w:szCs w:val="20"/>
              </w:rPr>
              <w:t>blood</w:t>
            </w:r>
            <w:proofErr w:type="spellEnd"/>
            <w:r w:rsidR="00DD0036" w:rsidRPr="004D3F19">
              <w:rPr>
                <w:rFonts w:ascii="Times New Roman" w:hAnsi="Times New Roman"/>
                <w:sz w:val="20"/>
                <w:szCs w:val="20"/>
              </w:rPr>
              <w:t xml:space="preserve"> samples</w:t>
            </w:r>
            <w:r w:rsidRPr="004D3F19">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323C1E"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 xml:space="preserve">Aninha / Cecília / Helen/ Fernando </w:t>
            </w:r>
            <w:proofErr w:type="spellStart"/>
            <w:r w:rsidRPr="004D3F19">
              <w:rPr>
                <w:rFonts w:ascii="Times New Roman" w:hAnsi="Times New Roman"/>
                <w:sz w:val="20"/>
                <w:szCs w:val="20"/>
              </w:rPr>
              <w:t>Wehrmeister</w:t>
            </w:r>
            <w:proofErr w:type="spellEnd"/>
          </w:p>
          <w:p w14:paraId="52C157C8" w14:textId="77777777" w:rsidR="00323C1E" w:rsidRPr="004D3F19" w:rsidRDefault="00323C1E" w:rsidP="00323C1E">
            <w:pPr>
              <w:spacing w:after="0" w:line="240" w:lineRule="auto"/>
              <w:jc w:val="center"/>
              <w:rPr>
                <w:rFonts w:ascii="Times New Roman" w:hAnsi="Times New Roman"/>
                <w:sz w:val="20"/>
                <w:szCs w:val="20"/>
              </w:rPr>
            </w:pPr>
          </w:p>
          <w:p w14:paraId="7729F88D" w14:textId="21B9B356" w:rsidR="008009F8"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Isabel Oliveira (</w:t>
            </w:r>
            <w:proofErr w:type="spellStart"/>
            <w:r w:rsidR="00DD0036" w:rsidRPr="004D3F19">
              <w:rPr>
                <w:rFonts w:ascii="Times New Roman" w:hAnsi="Times New Roman"/>
                <w:color w:val="222222"/>
                <w:sz w:val="20"/>
                <w:szCs w:val="20"/>
                <w:shd w:val="clear" w:color="auto" w:fill="FFFFFF"/>
              </w:rPr>
              <w:t>laboratory</w:t>
            </w:r>
            <w:proofErr w:type="spellEnd"/>
            <w:r w:rsidR="00DD0036" w:rsidRPr="004D3F19">
              <w:rPr>
                <w:rFonts w:ascii="Times New Roman" w:hAnsi="Times New Roman"/>
                <w:color w:val="222222"/>
                <w:sz w:val="20"/>
                <w:szCs w:val="20"/>
                <w:shd w:val="clear" w:color="auto" w:fill="FFFFFF"/>
              </w:rPr>
              <w:t xml:space="preserve"> </w:t>
            </w:r>
            <w:proofErr w:type="spellStart"/>
            <w:r w:rsidR="00DD0036" w:rsidRPr="004D3F19">
              <w:rPr>
                <w:rFonts w:ascii="Times New Roman" w:hAnsi="Times New Roman"/>
                <w:color w:val="222222"/>
                <w:sz w:val="20"/>
                <w:szCs w:val="20"/>
                <w:shd w:val="clear" w:color="auto" w:fill="FFFFFF"/>
              </w:rPr>
              <w:t>and</w:t>
            </w:r>
            <w:proofErr w:type="spellEnd"/>
            <w:r w:rsidR="00DD0036" w:rsidRPr="004D3F19">
              <w:rPr>
                <w:rFonts w:ascii="Times New Roman" w:hAnsi="Times New Roman"/>
                <w:color w:val="222222"/>
                <w:sz w:val="20"/>
                <w:szCs w:val="20"/>
                <w:shd w:val="clear" w:color="auto" w:fill="FFFFFF"/>
              </w:rPr>
              <w:t xml:space="preserve"> DNA</w:t>
            </w:r>
            <w:r w:rsidRPr="004D3F19">
              <w:rPr>
                <w:rFonts w:ascii="Times New Roman" w:hAnsi="Times New Roman"/>
                <w:sz w:val="20"/>
                <w:szCs w:val="20"/>
              </w:rPr>
              <w:t>)</w:t>
            </w:r>
          </w:p>
          <w:p w14:paraId="1C80303F" w14:textId="77777777" w:rsidR="00323C1E" w:rsidRPr="004D3F19" w:rsidRDefault="00323C1E" w:rsidP="00323C1E">
            <w:pPr>
              <w:spacing w:after="0" w:line="240" w:lineRule="auto"/>
              <w:jc w:val="center"/>
              <w:rPr>
                <w:rFonts w:ascii="Times New Roman" w:hAnsi="Times New Roman"/>
                <w:sz w:val="20"/>
                <w:szCs w:val="20"/>
              </w:rPr>
            </w:pPr>
          </w:p>
          <w:p w14:paraId="49A2E658" w14:textId="77777777" w:rsidR="00323C1E" w:rsidRDefault="00323C1E" w:rsidP="00323C1E">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Cauane</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Blumenberg</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Aluisio</w:t>
            </w:r>
            <w:proofErr w:type="spellEnd"/>
            <w:r w:rsidRPr="00E80504">
              <w:rPr>
                <w:rFonts w:ascii="Times New Roman" w:hAnsi="Times New Roman"/>
                <w:sz w:val="20"/>
                <w:szCs w:val="20"/>
                <w:lang w:val="en-GB"/>
              </w:rPr>
              <w:t xml:space="preserve"> Barros (</w:t>
            </w:r>
            <w:r w:rsidR="00DD0036">
              <w:rPr>
                <w:rFonts w:ascii="Times New Roman" w:hAnsi="Times New Roman"/>
                <w:sz w:val="20"/>
                <w:szCs w:val="20"/>
                <w:lang w:val="en-GB"/>
              </w:rPr>
              <w:t>project:</w:t>
            </w:r>
            <w:r w:rsidRPr="00E80504">
              <w:rPr>
                <w:rFonts w:ascii="Times New Roman" w:hAnsi="Times New Roman"/>
                <w:sz w:val="20"/>
                <w:szCs w:val="20"/>
                <w:lang w:val="en-GB"/>
              </w:rPr>
              <w:t xml:space="preserve"> </w:t>
            </w:r>
            <w:proofErr w:type="spellStart"/>
            <w:r w:rsidRPr="00E80504">
              <w:rPr>
                <w:rFonts w:ascii="Times New Roman" w:hAnsi="Times New Roman"/>
                <w:i/>
                <w:sz w:val="20"/>
                <w:szCs w:val="20"/>
                <w:lang w:val="en-GB"/>
              </w:rPr>
              <w:t>coortesnaweb</w:t>
            </w:r>
            <w:proofErr w:type="spellEnd"/>
            <w:r w:rsidRPr="00E80504">
              <w:rPr>
                <w:rFonts w:ascii="Times New Roman" w:hAnsi="Times New Roman"/>
                <w:sz w:val="20"/>
                <w:szCs w:val="20"/>
                <w:lang w:val="en-GB"/>
              </w:rPr>
              <w:t>)</w:t>
            </w:r>
          </w:p>
          <w:p w14:paraId="105CB3E5" w14:textId="17D891FC" w:rsidR="005054A4" w:rsidRPr="00E80504" w:rsidRDefault="005054A4" w:rsidP="00323C1E">
            <w:pPr>
              <w:spacing w:after="0" w:line="240" w:lineRule="auto"/>
              <w:jc w:val="center"/>
              <w:rPr>
                <w:rFonts w:ascii="Times New Roman" w:hAnsi="Times New Roman"/>
                <w:sz w:val="20"/>
                <w:szCs w:val="20"/>
                <w:highlight w:val="yellow"/>
                <w:lang w:val="en-GB"/>
              </w:rPr>
            </w:pPr>
            <w:r>
              <w:rPr>
                <w:rFonts w:ascii="Times New Roman" w:hAnsi="Times New Roman"/>
                <w:color w:val="222222"/>
                <w:sz w:val="20"/>
                <w:szCs w:val="20"/>
                <w:shd w:val="clear" w:color="auto" w:fill="FFFFFF"/>
              </w:rPr>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1526FA6A"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24-25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1F9B94FD"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Anaclaudia</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Trabalho</w:t>
            </w:r>
            <w:proofErr w:type="spellEnd"/>
            <w:r w:rsidRPr="00E80504">
              <w:rPr>
                <w:rFonts w:ascii="Times New Roman" w:hAnsi="Times New Roman"/>
                <w:sz w:val="20"/>
                <w:szCs w:val="20"/>
                <w:lang w:val="en-GB"/>
              </w:rPr>
              <w:t>) / Marco e Karen (</w:t>
            </w:r>
            <w:r w:rsidR="00DD0036">
              <w:rPr>
                <w:rFonts w:ascii="Times New Roman" w:hAnsi="Times New Roman"/>
                <w:sz w:val="20"/>
                <w:szCs w:val="20"/>
                <w:lang w:val="en-GB"/>
              </w:rPr>
              <w:t>o</w:t>
            </w:r>
            <w:r w:rsidRPr="00E80504">
              <w:rPr>
                <w:rFonts w:ascii="Times New Roman" w:hAnsi="Times New Roman"/>
                <w:sz w:val="20"/>
                <w:szCs w:val="20"/>
                <w:lang w:val="en-GB"/>
              </w:rPr>
              <w:t>ral</w:t>
            </w:r>
            <w:r w:rsidR="00DD0036">
              <w:rPr>
                <w:rFonts w:ascii="Times New Roman" w:hAnsi="Times New Roman"/>
                <w:sz w:val="20"/>
                <w:szCs w:val="20"/>
                <w:lang w:val="en-GB"/>
              </w:rPr>
              <w:t xml:space="preserve"> health</w:t>
            </w:r>
            <w:r w:rsidR="000C5526" w:rsidRPr="00E80504">
              <w:rPr>
                <w:rFonts w:ascii="Times New Roman" w:hAnsi="Times New Roman"/>
                <w:sz w:val="20"/>
                <w:szCs w:val="20"/>
                <w:lang w:val="en-GB"/>
              </w:rPr>
              <w:t>) / Aydin (CRP) / David (</w:t>
            </w:r>
            <w:r w:rsidR="00DD0036">
              <w:rPr>
                <w:rFonts w:ascii="Times New Roman" w:hAnsi="Times New Roman"/>
                <w:sz w:val="20"/>
                <w:szCs w:val="20"/>
                <w:lang w:val="en-GB"/>
              </w:rPr>
              <w:t>waist circumference</w:t>
            </w:r>
            <w:r w:rsidRPr="00E80504">
              <w:rPr>
                <w:rFonts w:ascii="Times New Roman" w:hAnsi="Times New Roman"/>
                <w:sz w:val="20"/>
                <w:szCs w:val="20"/>
                <w:lang w:val="en-GB"/>
              </w:rPr>
              <w:t>) / Helen e Dominique (</w:t>
            </w:r>
            <w:r w:rsidR="00DD0036">
              <w:rPr>
                <w:rFonts w:ascii="Times New Roman" w:hAnsi="Times New Roman"/>
                <w:sz w:val="20"/>
                <w:szCs w:val="20"/>
                <w:lang w:val="en-GB"/>
              </w:rPr>
              <w:t>violence</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19F34AD3"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30 </w:t>
            </w:r>
            <w:r w:rsidR="00DD0036">
              <w:rPr>
                <w:rFonts w:ascii="Times New Roman" w:hAnsi="Times New Roman"/>
                <w:b/>
                <w:bCs/>
                <w:sz w:val="20"/>
                <w:szCs w:val="20"/>
                <w:lang w:val="en-GB"/>
              </w:rPr>
              <w:t>years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Denise/Bernardo/Helen</w:t>
            </w:r>
          </w:p>
          <w:p w14:paraId="4317CFFC" w14:textId="77777777" w:rsidR="008009F8" w:rsidRPr="00E80504" w:rsidRDefault="008009F8" w:rsidP="00095232">
            <w:pPr>
              <w:spacing w:after="0" w:line="240" w:lineRule="auto"/>
              <w:jc w:val="center"/>
              <w:rPr>
                <w:rFonts w:ascii="Times New Roman" w:hAnsi="Times New Roman"/>
                <w:sz w:val="20"/>
                <w:szCs w:val="20"/>
                <w:lang w:val="en-GB"/>
              </w:rPr>
            </w:pPr>
          </w:p>
          <w:p w14:paraId="0392D629" w14:textId="11379FFB"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 xml:space="preserve">Ulf </w:t>
            </w:r>
            <w:proofErr w:type="spellStart"/>
            <w:r w:rsidRPr="00E80504">
              <w:rPr>
                <w:rFonts w:ascii="Times New Roman" w:hAnsi="Times New Roman"/>
                <w:color w:val="222222"/>
                <w:sz w:val="20"/>
                <w:szCs w:val="20"/>
                <w:shd w:val="clear" w:color="auto" w:fill="FFFFFF"/>
                <w:lang w:val="en-GB"/>
              </w:rPr>
              <w:t>Ekelund</w:t>
            </w:r>
            <w:proofErr w:type="spellEnd"/>
            <w:r w:rsidRPr="00E80504">
              <w:rPr>
                <w:rFonts w:ascii="Times New Roman" w:hAnsi="Times New Roman"/>
                <w:color w:val="222222"/>
                <w:sz w:val="20"/>
                <w:szCs w:val="20"/>
                <w:shd w:val="clear" w:color="auto" w:fill="FFFFFF"/>
                <w:lang w:val="en-GB"/>
              </w:rPr>
              <w:t xml:space="preserve"> (</w:t>
            </w:r>
            <w:proofErr w:type="spellStart"/>
            <w:r w:rsidR="00DD0036">
              <w:rPr>
                <w:rFonts w:ascii="Times New Roman" w:hAnsi="Times New Roman"/>
                <w:color w:val="222222"/>
                <w:sz w:val="20"/>
                <w:szCs w:val="20"/>
                <w:shd w:val="clear" w:color="auto" w:fill="FFFFFF"/>
                <w:lang w:val="en-GB"/>
              </w:rPr>
              <w:t>accelerometry</w:t>
            </w:r>
            <w:proofErr w:type="spellEnd"/>
            <w:r w:rsidRPr="00E80504">
              <w:rPr>
                <w:rFonts w:ascii="Times New Roman" w:hAnsi="Times New Roman"/>
                <w:color w:val="222222"/>
                <w:sz w:val="20"/>
                <w:szCs w:val="20"/>
                <w:shd w:val="clear" w:color="auto" w:fill="FFFFFF"/>
                <w:lang w:val="en-GB"/>
              </w:rPr>
              <w:t>)</w:t>
            </w:r>
          </w:p>
          <w:p w14:paraId="332E8DAE" w14:textId="77777777"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p>
          <w:p w14:paraId="1BFE1B30" w14:textId="6F62AF49" w:rsidR="008009F8" w:rsidRPr="004D3F19" w:rsidRDefault="008009F8" w:rsidP="00095232">
            <w:pPr>
              <w:spacing w:after="0" w:line="240" w:lineRule="auto"/>
              <w:jc w:val="center"/>
              <w:rPr>
                <w:rFonts w:ascii="Times New Roman" w:hAnsi="Times New Roman"/>
                <w:color w:val="222222"/>
                <w:sz w:val="20"/>
                <w:szCs w:val="20"/>
                <w:shd w:val="clear" w:color="auto" w:fill="FFFFFF"/>
              </w:rPr>
            </w:pPr>
            <w:r w:rsidRPr="004D3F19">
              <w:rPr>
                <w:rFonts w:ascii="Times New Roman" w:hAnsi="Times New Roman"/>
                <w:color w:val="222222"/>
                <w:sz w:val="20"/>
                <w:szCs w:val="20"/>
                <w:shd w:val="clear" w:color="auto" w:fill="FFFFFF"/>
              </w:rPr>
              <w:t>Ricardo Pinheiro/Luciana Quevedo (</w:t>
            </w:r>
            <w:r w:rsidR="00DD0036" w:rsidRPr="004D3F19">
              <w:rPr>
                <w:rFonts w:ascii="Times New Roman" w:hAnsi="Times New Roman"/>
                <w:color w:val="222222"/>
                <w:sz w:val="20"/>
                <w:szCs w:val="20"/>
                <w:shd w:val="clear" w:color="auto" w:fill="FFFFFF"/>
              </w:rPr>
              <w:t xml:space="preserve">mental </w:t>
            </w:r>
            <w:proofErr w:type="spellStart"/>
            <w:r w:rsidR="00DD0036" w:rsidRPr="004D3F19">
              <w:rPr>
                <w:rFonts w:ascii="Times New Roman" w:hAnsi="Times New Roman"/>
                <w:color w:val="222222"/>
                <w:sz w:val="20"/>
                <w:szCs w:val="20"/>
                <w:shd w:val="clear" w:color="auto" w:fill="FFFFFF"/>
              </w:rPr>
              <w:t>health</w:t>
            </w:r>
            <w:proofErr w:type="spellEnd"/>
            <w:r w:rsidRPr="004D3F19">
              <w:rPr>
                <w:rFonts w:ascii="Times New Roman" w:hAnsi="Times New Roman"/>
                <w:color w:val="222222"/>
                <w:sz w:val="20"/>
                <w:szCs w:val="20"/>
                <w:shd w:val="clear" w:color="auto" w:fill="FFFFFF"/>
              </w:rPr>
              <w:t>)</w:t>
            </w:r>
          </w:p>
          <w:p w14:paraId="7E65C525" w14:textId="77777777" w:rsidR="008009F8" w:rsidRPr="004D3F19" w:rsidRDefault="008009F8" w:rsidP="00095232">
            <w:pPr>
              <w:spacing w:after="0" w:line="240" w:lineRule="auto"/>
              <w:jc w:val="center"/>
              <w:rPr>
                <w:rFonts w:ascii="Times New Roman" w:hAnsi="Times New Roman"/>
                <w:color w:val="222222"/>
                <w:sz w:val="20"/>
                <w:szCs w:val="20"/>
                <w:shd w:val="clear" w:color="auto" w:fill="FFFFFF"/>
              </w:rPr>
            </w:pPr>
          </w:p>
          <w:p w14:paraId="21490BF0" w14:textId="2295A6C5"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53687E7A"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 xml:space="preserve">Ethnographic study </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6DB2C61"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Mortality</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8009F8" w:rsidRPr="00E80504" w:rsidRDefault="008009F8" w:rsidP="00095232">
            <w:pPr>
              <w:spacing w:after="0" w:line="240" w:lineRule="auto"/>
              <w:jc w:val="center"/>
              <w:rPr>
                <w:rFonts w:ascii="Times New Roman" w:hAnsi="Times New Roman"/>
                <w:sz w:val="20"/>
                <w:szCs w:val="20"/>
                <w:lang w:val="en-GB"/>
              </w:rPr>
            </w:pPr>
            <w:r w:rsidRPr="004D3F19">
              <w:rPr>
                <w:rFonts w:ascii="Times New Roman" w:hAnsi="Times New Roman"/>
                <w:sz w:val="20"/>
                <w:szCs w:val="20"/>
              </w:rPr>
              <w:t xml:space="preserve">Alicia, Bernardo, quem trabalhou nos primeiros anos (?) </w:t>
            </w:r>
            <w:r w:rsidRPr="00E80504">
              <w:rPr>
                <w:rFonts w:ascii="Times New Roman" w:hAnsi="Times New Roman"/>
                <w:sz w:val="20"/>
                <w:szCs w:val="20"/>
                <w:lang w:val="en-GB"/>
              </w:rPr>
              <w:t>Ana Borges,</w:t>
            </w:r>
          </w:p>
          <w:p w14:paraId="1D3839E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4160C09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w:t>
            </w:r>
            <w:r w:rsidR="00DD0036" w:rsidRPr="00DD0036">
              <w:rPr>
                <w:rFonts w:ascii="Times New Roman" w:hAnsi="Times New Roman"/>
                <w:sz w:val="20"/>
                <w:szCs w:val="20"/>
                <w:lang w:val="en-GB"/>
              </w:rPr>
              <w:t>Infant mortality</w:t>
            </w:r>
            <w:r w:rsidRPr="00E80504">
              <w:rPr>
                <w:rFonts w:ascii="Times New Roman" w:hAnsi="Times New Roman"/>
                <w:sz w:val="20"/>
                <w:szCs w:val="20"/>
                <w:lang w:val="en-GB"/>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8009F8" w:rsidRPr="00E80504" w:rsidRDefault="008009F8" w:rsidP="00095232">
            <w:pPr>
              <w:spacing w:after="0" w:line="240" w:lineRule="auto"/>
              <w:jc w:val="center"/>
              <w:rPr>
                <w:rFonts w:ascii="Times New Roman" w:hAnsi="Times New Roman"/>
                <w:sz w:val="20"/>
                <w:szCs w:val="20"/>
                <w:lang w:val="en-GB"/>
              </w:rPr>
            </w:pPr>
          </w:p>
        </w:tc>
      </w:tr>
    </w:tbl>
    <w:p w14:paraId="128EA4D9" w14:textId="77777777" w:rsidR="0085216B" w:rsidRPr="00E80504" w:rsidRDefault="0085216B" w:rsidP="00025A5B">
      <w:pPr>
        <w:spacing w:after="0" w:line="240" w:lineRule="auto"/>
        <w:rPr>
          <w:rFonts w:ascii="Times New Roman" w:hAnsi="Times New Roman"/>
          <w:sz w:val="20"/>
          <w:szCs w:val="20"/>
          <w:lang w:val="en-GB"/>
        </w:rPr>
      </w:pPr>
    </w:p>
    <w:p w14:paraId="0556C92A" w14:textId="4FBEBF9B"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lastRenderedPageBreak/>
        <w:t>* F</w:t>
      </w:r>
      <w:r w:rsidR="007670E9">
        <w:rPr>
          <w:rFonts w:ascii="Times New Roman" w:hAnsi="Times New Roman"/>
          <w:sz w:val="20"/>
          <w:szCs w:val="20"/>
          <w:lang w:val="en-GB"/>
        </w:rPr>
        <w:t xml:space="preserve">ernando </w:t>
      </w:r>
      <w:r w:rsidRPr="00E80504">
        <w:rPr>
          <w:rFonts w:ascii="Times New Roman" w:hAnsi="Times New Roman"/>
          <w:sz w:val="20"/>
          <w:szCs w:val="20"/>
          <w:lang w:val="en-GB"/>
        </w:rPr>
        <w:t>C</w:t>
      </w:r>
      <w:r w:rsidR="007670E9">
        <w:rPr>
          <w:rFonts w:ascii="Times New Roman" w:hAnsi="Times New Roman"/>
          <w:sz w:val="20"/>
          <w:szCs w:val="20"/>
          <w:lang w:val="en-GB"/>
        </w:rPr>
        <w:t xml:space="preserve"> de </w:t>
      </w:r>
      <w:r w:rsidRPr="00E80504">
        <w:rPr>
          <w:rFonts w:ascii="Times New Roman" w:hAnsi="Times New Roman"/>
          <w:sz w:val="20"/>
          <w:szCs w:val="20"/>
          <w:lang w:val="en-GB"/>
        </w:rPr>
        <w:t>B</w:t>
      </w:r>
      <w:r w:rsidR="007670E9">
        <w:rPr>
          <w:rFonts w:ascii="Times New Roman" w:hAnsi="Times New Roman"/>
          <w:sz w:val="20"/>
          <w:szCs w:val="20"/>
          <w:lang w:val="en-GB"/>
        </w:rPr>
        <w:t>arros</w:t>
      </w:r>
      <w:r w:rsidRPr="00E80504">
        <w:rPr>
          <w:rFonts w:ascii="Times New Roman" w:hAnsi="Times New Roman"/>
          <w:sz w:val="20"/>
          <w:szCs w:val="20"/>
          <w:lang w:val="en-GB"/>
        </w:rPr>
        <w:t xml:space="preserve"> e C</w:t>
      </w:r>
      <w:r w:rsidR="007670E9">
        <w:rPr>
          <w:rFonts w:ascii="Times New Roman" w:hAnsi="Times New Roman"/>
          <w:sz w:val="20"/>
          <w:szCs w:val="20"/>
          <w:lang w:val="en-GB"/>
        </w:rPr>
        <w:t xml:space="preserve">esar </w:t>
      </w:r>
      <w:r w:rsidRPr="00E80504">
        <w:rPr>
          <w:rFonts w:ascii="Times New Roman" w:hAnsi="Times New Roman"/>
          <w:sz w:val="20"/>
          <w:szCs w:val="20"/>
          <w:lang w:val="en-GB"/>
        </w:rPr>
        <w:t>V</w:t>
      </w:r>
      <w:r w:rsidR="007670E9">
        <w:rPr>
          <w:rFonts w:ascii="Times New Roman" w:hAnsi="Times New Roman"/>
          <w:sz w:val="20"/>
          <w:szCs w:val="20"/>
          <w:lang w:val="en-GB"/>
        </w:rPr>
        <w:t>ictora</w:t>
      </w:r>
      <w:r w:rsidR="00AD389F">
        <w:rPr>
          <w:rFonts w:ascii="Times New Roman" w:hAnsi="Times New Roman"/>
          <w:sz w:val="20"/>
          <w:szCs w:val="20"/>
          <w:lang w:val="en-GB"/>
        </w:rPr>
        <w:t xml:space="preserve"> in</w:t>
      </w:r>
      <w:r w:rsidR="00774AED">
        <w:rPr>
          <w:rFonts w:ascii="Times New Roman" w:hAnsi="Times New Roman"/>
          <w:sz w:val="20"/>
          <w:szCs w:val="20"/>
          <w:lang w:val="en-GB"/>
        </w:rPr>
        <w:t>cluded in</w:t>
      </w:r>
      <w:r w:rsidR="007670E9">
        <w:rPr>
          <w:rFonts w:ascii="Times New Roman" w:hAnsi="Times New Roman"/>
          <w:sz w:val="20"/>
          <w:szCs w:val="20"/>
          <w:lang w:val="en-GB"/>
        </w:rPr>
        <w:t xml:space="preserve"> all follow-ups </w:t>
      </w:r>
    </w:p>
    <w:p w14:paraId="6D7009CD" w14:textId="671F63F6"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t xml:space="preserve">** Elaine Albernaz </w:t>
      </w:r>
      <w:r w:rsidR="00B571DA">
        <w:rPr>
          <w:rFonts w:ascii="Times New Roman" w:hAnsi="Times New Roman"/>
          <w:sz w:val="20"/>
          <w:szCs w:val="20"/>
          <w:lang w:val="en-GB"/>
        </w:rPr>
        <w:t xml:space="preserve">was responsible to </w:t>
      </w:r>
      <w:r w:rsidR="00787809">
        <w:rPr>
          <w:rFonts w:ascii="Times New Roman" w:hAnsi="Times New Roman"/>
          <w:sz w:val="20"/>
          <w:szCs w:val="20"/>
          <w:lang w:val="en-GB"/>
        </w:rPr>
        <w:t xml:space="preserve">confirmation of </w:t>
      </w:r>
      <w:r w:rsidR="007670E9">
        <w:rPr>
          <w:rFonts w:ascii="Times New Roman" w:hAnsi="Times New Roman"/>
          <w:sz w:val="20"/>
          <w:szCs w:val="20"/>
          <w:lang w:val="en-GB"/>
        </w:rPr>
        <w:t xml:space="preserve">infant mortality and morbidity </w:t>
      </w:r>
    </w:p>
    <w:p w14:paraId="4F14C8B4" w14:textId="77777777" w:rsidR="00095232" w:rsidRPr="00E80504" w:rsidRDefault="00095232" w:rsidP="00025A5B">
      <w:pPr>
        <w:pStyle w:val="ListaColorida-nfase11"/>
        <w:spacing w:after="0" w:line="360" w:lineRule="auto"/>
        <w:ind w:left="0"/>
        <w:jc w:val="both"/>
        <w:rPr>
          <w:rFonts w:ascii="Times New Roman" w:hAnsi="Times New Roman"/>
          <w:b/>
          <w:u w:val="single"/>
          <w:lang w:val="en-GB"/>
        </w:rPr>
        <w:sectPr w:rsidR="00095232" w:rsidRPr="00E80504" w:rsidSect="008009F8">
          <w:pgSz w:w="16838" w:h="11906" w:orient="landscape"/>
          <w:pgMar w:top="1134" w:right="992" w:bottom="1134" w:left="1134" w:header="709" w:footer="709" w:gutter="0"/>
          <w:cols w:space="708"/>
          <w:docGrid w:linePitch="360"/>
        </w:sectPr>
      </w:pPr>
    </w:p>
    <w:p w14:paraId="6B646EA4" w14:textId="0DC6964B" w:rsidR="00B043CC" w:rsidRPr="00E80504" w:rsidRDefault="00B043CC" w:rsidP="00B043CC">
      <w:pPr>
        <w:pStyle w:val="ListaColorida-nfase110"/>
        <w:spacing w:after="0" w:line="360" w:lineRule="auto"/>
        <w:ind w:left="0"/>
        <w:jc w:val="both"/>
        <w:rPr>
          <w:rFonts w:ascii="Times New Roman" w:hAnsi="Times New Roman"/>
          <w:b/>
          <w:u w:val="single"/>
          <w:lang w:val="en-GB"/>
        </w:rPr>
      </w:pPr>
      <w:r w:rsidRPr="00E80504">
        <w:rPr>
          <w:rFonts w:ascii="Times New Roman" w:hAnsi="Times New Roman"/>
          <w:b/>
          <w:u w:val="single"/>
          <w:lang w:val="en-GB"/>
        </w:rPr>
        <w:lastRenderedPageBreak/>
        <w:t>*** 2015</w:t>
      </w:r>
      <w:r w:rsidR="00A315D4">
        <w:rPr>
          <w:rFonts w:ascii="Times New Roman" w:hAnsi="Times New Roman"/>
          <w:b/>
          <w:u w:val="single"/>
          <w:lang w:val="en-GB"/>
        </w:rPr>
        <w:t xml:space="preserve"> Cohort</w:t>
      </w:r>
    </w:p>
    <w:p w14:paraId="10835FB8" w14:textId="4280C074" w:rsidR="00B043CC" w:rsidRDefault="00A315D4" w:rsidP="005308AF">
      <w:pPr>
        <w:spacing w:after="0"/>
        <w:jc w:val="both"/>
        <w:rPr>
          <w:rFonts w:ascii="Times New Roman" w:hAnsi="Times New Roman"/>
          <w:sz w:val="20"/>
          <w:szCs w:val="20"/>
          <w:lang w:val="en-GB"/>
        </w:rPr>
      </w:pPr>
      <w:r>
        <w:rPr>
          <w:rFonts w:ascii="Times New Roman" w:hAnsi="Times New Roman"/>
          <w:sz w:val="20"/>
          <w:szCs w:val="20"/>
          <w:lang w:val="en-GB"/>
        </w:rPr>
        <w:t>For the following subjects</w:t>
      </w:r>
      <w:r w:rsidR="005308AF">
        <w:rPr>
          <w:rFonts w:ascii="Times New Roman" w:hAnsi="Times New Roman"/>
          <w:sz w:val="20"/>
          <w:szCs w:val="20"/>
          <w:lang w:val="en-GB"/>
        </w:rPr>
        <w:t>,</w:t>
      </w:r>
      <w:r>
        <w:rPr>
          <w:rFonts w:ascii="Times New Roman" w:hAnsi="Times New Roman"/>
          <w:sz w:val="20"/>
          <w:szCs w:val="20"/>
          <w:lang w:val="en-GB"/>
        </w:rPr>
        <w:t xml:space="preserve"> please consider </w:t>
      </w:r>
      <w:r w:rsidR="005D17F9">
        <w:rPr>
          <w:rFonts w:ascii="Times New Roman" w:hAnsi="Times New Roman"/>
          <w:sz w:val="20"/>
          <w:szCs w:val="20"/>
          <w:lang w:val="en-GB"/>
        </w:rPr>
        <w:t xml:space="preserve">as potential </w:t>
      </w:r>
      <w:r>
        <w:rPr>
          <w:rFonts w:ascii="Times New Roman" w:hAnsi="Times New Roman"/>
          <w:sz w:val="20"/>
          <w:szCs w:val="20"/>
          <w:lang w:val="en-GB"/>
        </w:rPr>
        <w:t>co-authors</w:t>
      </w:r>
      <w:r w:rsidR="005D17F9">
        <w:rPr>
          <w:rFonts w:ascii="Times New Roman" w:hAnsi="Times New Roman"/>
          <w:sz w:val="20"/>
          <w:szCs w:val="20"/>
          <w:lang w:val="en-GB"/>
        </w:rPr>
        <w:t>:</w:t>
      </w:r>
    </w:p>
    <w:p w14:paraId="32E0F90F" w14:textId="77777777" w:rsidR="005308AF" w:rsidRPr="00E80504" w:rsidRDefault="005308AF" w:rsidP="005308AF">
      <w:pPr>
        <w:spacing w:after="0"/>
        <w:jc w:val="both"/>
        <w:rPr>
          <w:rFonts w:ascii="Times New Roman" w:hAnsi="Times New Roman"/>
          <w:sz w:val="20"/>
          <w:szCs w:val="20"/>
          <w:lang w:val="en-GB"/>
        </w:rPr>
      </w:pPr>
    </w:p>
    <w:p w14:paraId="4444E4B0" w14:textId="7F9F96DB" w:rsidR="00A315D4"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proofErr w:type="spellStart"/>
      <w:r w:rsidRPr="005308AF">
        <w:rPr>
          <w:rFonts w:ascii="Times New Roman" w:hAnsi="Times New Roman"/>
          <w:color w:val="222222"/>
          <w:sz w:val="20"/>
          <w:szCs w:val="20"/>
          <w:lang w:val="en-GB" w:eastAsia="pt-BR"/>
        </w:rPr>
        <w:t>Gregore</w:t>
      </w:r>
      <w:proofErr w:type="spellEnd"/>
      <w:r w:rsidRPr="005308AF">
        <w:rPr>
          <w:rFonts w:ascii="Times New Roman" w:hAnsi="Times New Roman"/>
          <w:color w:val="222222"/>
          <w:sz w:val="20"/>
          <w:szCs w:val="20"/>
          <w:lang w:val="en-GB" w:eastAsia="pt-BR"/>
        </w:rPr>
        <w:t xml:space="preserve"> Mielke </w:t>
      </w:r>
      <w:r>
        <w:rPr>
          <w:rFonts w:ascii="Times New Roman" w:hAnsi="Times New Roman"/>
          <w:color w:val="222222"/>
          <w:sz w:val="20"/>
          <w:szCs w:val="20"/>
          <w:lang w:val="en-GB" w:eastAsia="pt-BR"/>
        </w:rPr>
        <w:t xml:space="preserve">- </w:t>
      </w:r>
      <w:r w:rsidR="00A315D4" w:rsidRPr="005308AF">
        <w:rPr>
          <w:rFonts w:ascii="Times New Roman" w:hAnsi="Times New Roman"/>
          <w:color w:val="222222"/>
          <w:sz w:val="20"/>
          <w:szCs w:val="20"/>
          <w:lang w:val="en-GB" w:eastAsia="pt-BR"/>
        </w:rPr>
        <w:t>Physical activity and screen time</w:t>
      </w:r>
      <w:r w:rsidR="0069176E" w:rsidRPr="005308AF">
        <w:rPr>
          <w:rFonts w:ascii="Times New Roman" w:hAnsi="Times New Roman"/>
          <w:color w:val="222222"/>
          <w:sz w:val="20"/>
          <w:szCs w:val="20"/>
          <w:lang w:val="en-GB" w:eastAsia="pt-BR"/>
        </w:rPr>
        <w:t xml:space="preserve">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perinatal, 3, 12 and 24 months</w:t>
      </w:r>
    </w:p>
    <w:p w14:paraId="0ACB660D" w14:textId="5159EC30" w:rsidR="00582835" w:rsidRPr="00582835"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Flávio DeMarco </w:t>
      </w:r>
      <w:r>
        <w:rPr>
          <w:rFonts w:ascii="Times New Roman" w:hAnsi="Times New Roman"/>
          <w:sz w:val="20"/>
          <w:szCs w:val="20"/>
          <w:lang w:val="en-GB"/>
        </w:rPr>
        <w:t xml:space="preserve">- </w:t>
      </w:r>
      <w:r w:rsidRPr="005308AF">
        <w:rPr>
          <w:rFonts w:ascii="Times New Roman" w:hAnsi="Times New Roman"/>
          <w:sz w:val="20"/>
          <w:szCs w:val="20"/>
          <w:lang w:val="en-GB"/>
        </w:rPr>
        <w:t>Oral health</w:t>
      </w:r>
    </w:p>
    <w:p w14:paraId="65EEAC73" w14:textId="4BE0D154" w:rsidR="0069176E"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 xml:space="preserve">Alan Stein </w:t>
      </w:r>
      <w:r>
        <w:rPr>
          <w:rFonts w:ascii="Times New Roman" w:hAnsi="Times New Roman"/>
          <w:color w:val="222222"/>
          <w:sz w:val="20"/>
          <w:szCs w:val="20"/>
          <w:lang w:val="en-GB" w:eastAsia="pt-BR"/>
        </w:rPr>
        <w:t xml:space="preserve">- </w:t>
      </w:r>
      <w:r w:rsidR="0069176E" w:rsidRPr="005308AF">
        <w:rPr>
          <w:rFonts w:ascii="Times New Roman" w:hAnsi="Times New Roman"/>
          <w:color w:val="222222"/>
          <w:sz w:val="20"/>
          <w:szCs w:val="20"/>
          <w:lang w:val="en-GB" w:eastAsia="pt-BR"/>
        </w:rPr>
        <w:t>Mental health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prenatal, perinatal, 3, 12 and 24 months</w:t>
      </w:r>
      <w:r w:rsidR="005308AF">
        <w:rPr>
          <w:rFonts w:ascii="Times New Roman" w:hAnsi="Times New Roman"/>
          <w:color w:val="222222"/>
          <w:sz w:val="20"/>
          <w:szCs w:val="20"/>
          <w:lang w:val="en-GB" w:eastAsia="pt-BR"/>
        </w:rPr>
        <w:t xml:space="preserve"> </w:t>
      </w:r>
    </w:p>
    <w:p w14:paraId="59F9A377" w14:textId="7592D811" w:rsidR="0069176E" w:rsidRDefault="005D17F9" w:rsidP="005D17F9">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proofErr w:type="spellStart"/>
      <w:r w:rsidRPr="005308AF">
        <w:rPr>
          <w:rFonts w:ascii="Times New Roman" w:hAnsi="Times New Roman"/>
          <w:color w:val="222222"/>
          <w:sz w:val="20"/>
          <w:szCs w:val="20"/>
          <w:lang w:val="en-GB" w:eastAsia="pt-BR"/>
        </w:rPr>
        <w:t>Iná</w:t>
      </w:r>
      <w:proofErr w:type="spellEnd"/>
      <w:r w:rsidRPr="005308AF">
        <w:rPr>
          <w:rFonts w:ascii="Times New Roman" w:hAnsi="Times New Roman"/>
          <w:color w:val="222222"/>
          <w:sz w:val="20"/>
          <w:szCs w:val="20"/>
          <w:lang w:val="en-GB" w:eastAsia="pt-BR"/>
        </w:rPr>
        <w:t xml:space="preserve"> dos Santos</w:t>
      </w:r>
      <w:r>
        <w:rPr>
          <w:rFonts w:ascii="Times New Roman" w:hAnsi="Times New Roman"/>
          <w:sz w:val="20"/>
          <w:szCs w:val="20"/>
          <w:lang w:val="en-GB"/>
        </w:rPr>
        <w:t xml:space="preserve"> - </w:t>
      </w:r>
      <w:r w:rsidR="0069176E" w:rsidRPr="005D17F9">
        <w:rPr>
          <w:rFonts w:ascii="Times New Roman" w:hAnsi="Times New Roman"/>
          <w:color w:val="222222"/>
          <w:sz w:val="20"/>
          <w:szCs w:val="20"/>
          <w:lang w:val="en-GB" w:eastAsia="pt-BR"/>
        </w:rPr>
        <w:t>Infant development at follow-ups</w:t>
      </w:r>
      <w:r w:rsidR="005308AF" w:rsidRPr="005D17F9">
        <w:rPr>
          <w:rFonts w:ascii="Times New Roman" w:hAnsi="Times New Roman"/>
          <w:color w:val="222222"/>
          <w:sz w:val="20"/>
          <w:szCs w:val="20"/>
          <w:lang w:val="en-GB" w:eastAsia="pt-BR"/>
        </w:rPr>
        <w:t xml:space="preserve">: </w:t>
      </w:r>
      <w:r w:rsidR="0069176E" w:rsidRPr="005D17F9">
        <w:rPr>
          <w:rFonts w:ascii="Times New Roman" w:hAnsi="Times New Roman"/>
          <w:color w:val="222222"/>
          <w:sz w:val="20"/>
          <w:szCs w:val="20"/>
          <w:lang w:val="en-GB" w:eastAsia="pt-BR"/>
        </w:rPr>
        <w:t>12 and 24 months</w:t>
      </w:r>
    </w:p>
    <w:p w14:paraId="1C47BD49" w14:textId="02E75682" w:rsidR="00582835" w:rsidRPr="00184439" w:rsidRDefault="00582835" w:rsidP="00184439">
      <w:pPr>
        <w:pStyle w:val="PargrafodaLista"/>
        <w:numPr>
          <w:ilvl w:val="0"/>
          <w:numId w:val="12"/>
        </w:numPr>
        <w:spacing w:after="0"/>
        <w:rPr>
          <w:rFonts w:ascii="Times New Roman" w:hAnsi="Times New Roman"/>
          <w:sz w:val="20"/>
          <w:szCs w:val="20"/>
          <w:lang w:val="en-GB"/>
        </w:rPr>
      </w:pPr>
      <w:proofErr w:type="spellStart"/>
      <w:r w:rsidRPr="005308AF">
        <w:rPr>
          <w:rFonts w:ascii="Times New Roman" w:hAnsi="Times New Roman"/>
          <w:sz w:val="20"/>
          <w:szCs w:val="20"/>
          <w:lang w:val="en-GB"/>
        </w:rPr>
        <w:t>Iná</w:t>
      </w:r>
      <w:proofErr w:type="spellEnd"/>
      <w:r w:rsidRPr="005308AF">
        <w:rPr>
          <w:rFonts w:ascii="Times New Roman" w:hAnsi="Times New Roman"/>
          <w:sz w:val="20"/>
          <w:szCs w:val="20"/>
          <w:lang w:val="en-GB"/>
        </w:rPr>
        <w:t xml:space="preserve"> dos Santos </w:t>
      </w:r>
      <w:r>
        <w:rPr>
          <w:rFonts w:ascii="Times New Roman" w:hAnsi="Times New Roman"/>
          <w:sz w:val="20"/>
          <w:szCs w:val="20"/>
          <w:lang w:val="en-GB"/>
        </w:rPr>
        <w:t xml:space="preserve">- </w:t>
      </w:r>
      <w:r w:rsidRPr="005308AF">
        <w:rPr>
          <w:rFonts w:ascii="Times New Roman" w:hAnsi="Times New Roman"/>
          <w:sz w:val="20"/>
          <w:szCs w:val="20"/>
          <w:lang w:val="en-GB"/>
        </w:rPr>
        <w:t>Sleep patterns</w:t>
      </w:r>
      <w:r w:rsidR="00184439">
        <w:rPr>
          <w:rFonts w:ascii="Times New Roman" w:hAnsi="Times New Roman"/>
          <w:sz w:val="20"/>
          <w:szCs w:val="20"/>
          <w:lang w:val="en-GB"/>
        </w:rPr>
        <w:t xml:space="preserve"> (also </w:t>
      </w:r>
      <w:r w:rsidR="00184439" w:rsidRPr="000F118C">
        <w:rPr>
          <w:rFonts w:ascii="Times New Roman" w:hAnsi="Times New Roman"/>
          <w:color w:val="222222"/>
          <w:lang w:val="en-US" w:eastAsia="pt-BR"/>
        </w:rPr>
        <w:t xml:space="preserve">Diego </w:t>
      </w:r>
      <w:proofErr w:type="spellStart"/>
      <w:r w:rsidR="00184439" w:rsidRPr="000F118C">
        <w:rPr>
          <w:rFonts w:ascii="Times New Roman" w:hAnsi="Times New Roman"/>
          <w:color w:val="222222"/>
          <w:lang w:val="en-US" w:eastAsia="pt-BR"/>
        </w:rPr>
        <w:t>Bassani</w:t>
      </w:r>
      <w:proofErr w:type="spellEnd"/>
      <w:r w:rsidR="00184439" w:rsidRPr="000F118C">
        <w:rPr>
          <w:rFonts w:ascii="Times New Roman" w:hAnsi="Times New Roman"/>
          <w:color w:val="222222"/>
          <w:lang w:val="en-US" w:eastAsia="pt-BR"/>
        </w:rPr>
        <w:t xml:space="preserve"> when using </w:t>
      </w:r>
      <w:proofErr w:type="spellStart"/>
      <w:r w:rsidR="00184439" w:rsidRPr="000F118C">
        <w:rPr>
          <w:rFonts w:ascii="Times New Roman" w:hAnsi="Times New Roman"/>
          <w:color w:val="222222"/>
          <w:lang w:val="en-US" w:eastAsia="pt-BR"/>
        </w:rPr>
        <w:t>actigraphic</w:t>
      </w:r>
      <w:proofErr w:type="spellEnd"/>
      <w:r w:rsidR="00184439" w:rsidRPr="000F118C">
        <w:rPr>
          <w:rFonts w:ascii="Times New Roman" w:hAnsi="Times New Roman"/>
          <w:color w:val="222222"/>
          <w:lang w:val="en-US" w:eastAsia="pt-BR"/>
        </w:rPr>
        <w:t xml:space="preserve"> measurements)</w:t>
      </w:r>
    </w:p>
    <w:p w14:paraId="43EE73E0" w14:textId="2DE02A80" w:rsidR="00582835" w:rsidRPr="005308AF"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Ulf </w:t>
      </w:r>
      <w:proofErr w:type="spellStart"/>
      <w:r w:rsidRPr="005308AF">
        <w:rPr>
          <w:rFonts w:ascii="Times New Roman" w:hAnsi="Times New Roman"/>
          <w:sz w:val="20"/>
          <w:szCs w:val="20"/>
          <w:lang w:val="en-GB"/>
        </w:rPr>
        <w:t>Ekelund</w:t>
      </w:r>
      <w:proofErr w:type="spellEnd"/>
      <w:r w:rsidRPr="005308AF">
        <w:rPr>
          <w:rFonts w:ascii="Times New Roman" w:hAnsi="Times New Roman"/>
          <w:sz w:val="20"/>
          <w:szCs w:val="20"/>
          <w:lang w:val="en-GB"/>
        </w:rPr>
        <w:t xml:space="preserve">, </w:t>
      </w:r>
      <w:proofErr w:type="spellStart"/>
      <w:r w:rsidRPr="005308AF">
        <w:rPr>
          <w:rFonts w:ascii="Times New Roman" w:hAnsi="Times New Roman"/>
          <w:sz w:val="20"/>
          <w:szCs w:val="20"/>
          <w:lang w:val="en-GB"/>
        </w:rPr>
        <w:t>Inácio</w:t>
      </w:r>
      <w:proofErr w:type="spellEnd"/>
      <w:r w:rsidRPr="005308AF">
        <w:rPr>
          <w:rFonts w:ascii="Times New Roman" w:hAnsi="Times New Roman"/>
          <w:sz w:val="20"/>
          <w:szCs w:val="20"/>
          <w:lang w:val="en-GB"/>
        </w:rPr>
        <w:t xml:space="preserve"> </w:t>
      </w:r>
      <w:proofErr w:type="spellStart"/>
      <w:r w:rsidRPr="005308AF">
        <w:rPr>
          <w:rFonts w:ascii="Times New Roman" w:hAnsi="Times New Roman"/>
          <w:sz w:val="20"/>
          <w:szCs w:val="20"/>
          <w:lang w:val="en-GB"/>
        </w:rPr>
        <w:t>Crochemore</w:t>
      </w:r>
      <w:proofErr w:type="spellEnd"/>
      <w:r w:rsidRPr="005308AF">
        <w:rPr>
          <w:rFonts w:ascii="Times New Roman" w:hAnsi="Times New Roman"/>
          <w:sz w:val="20"/>
          <w:szCs w:val="20"/>
          <w:lang w:val="en-GB"/>
        </w:rPr>
        <w:t xml:space="preserve"> </w:t>
      </w:r>
      <w:r>
        <w:rPr>
          <w:rFonts w:ascii="Times New Roman" w:hAnsi="Times New Roman"/>
          <w:sz w:val="20"/>
          <w:szCs w:val="20"/>
          <w:lang w:val="en-GB"/>
        </w:rPr>
        <w:t xml:space="preserve">– </w:t>
      </w:r>
      <w:proofErr w:type="spellStart"/>
      <w:r w:rsidRPr="005308AF">
        <w:rPr>
          <w:rFonts w:ascii="Times New Roman" w:hAnsi="Times New Roman"/>
          <w:sz w:val="20"/>
          <w:szCs w:val="20"/>
          <w:lang w:val="en-GB"/>
        </w:rPr>
        <w:t>Accelerometry</w:t>
      </w:r>
      <w:proofErr w:type="spellEnd"/>
      <w:r>
        <w:rPr>
          <w:rFonts w:ascii="Times New Roman" w:hAnsi="Times New Roman"/>
          <w:sz w:val="20"/>
          <w:szCs w:val="20"/>
          <w:lang w:val="en-GB"/>
        </w:rPr>
        <w:t xml:space="preserve"> at follow-ups p</w:t>
      </w:r>
      <w:r w:rsidRPr="005308AF">
        <w:rPr>
          <w:rFonts w:ascii="Times New Roman" w:hAnsi="Times New Roman"/>
          <w:sz w:val="20"/>
          <w:szCs w:val="20"/>
          <w:lang w:val="en-GB"/>
        </w:rPr>
        <w:t xml:space="preserve">renatal and 12 </w:t>
      </w:r>
      <w:r>
        <w:rPr>
          <w:rFonts w:ascii="Times New Roman" w:hAnsi="Times New Roman"/>
          <w:sz w:val="20"/>
          <w:szCs w:val="20"/>
          <w:lang w:val="en-GB"/>
        </w:rPr>
        <w:t>months</w:t>
      </w:r>
    </w:p>
    <w:p w14:paraId="7E750EBE" w14:textId="451E8701" w:rsidR="00A02914" w:rsidRDefault="005D17F9" w:rsidP="005308AF">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Luciana Tovo Rodrigues, Ulf Ekelund </w:t>
      </w:r>
      <w:r>
        <w:rPr>
          <w:rFonts w:ascii="Times New Roman" w:hAnsi="Times New Roman"/>
          <w:sz w:val="20"/>
          <w:szCs w:val="20"/>
          <w:lang w:val="en-GB"/>
        </w:rPr>
        <w:t xml:space="preserve">- </w:t>
      </w:r>
      <w:r w:rsidR="005308AF" w:rsidRPr="005308AF">
        <w:rPr>
          <w:rFonts w:ascii="Times New Roman" w:hAnsi="Times New Roman"/>
          <w:sz w:val="20"/>
          <w:szCs w:val="20"/>
          <w:lang w:val="en-GB"/>
        </w:rPr>
        <w:t>Data from saliva samples at</w:t>
      </w:r>
      <w:r w:rsidR="00582835">
        <w:rPr>
          <w:rFonts w:ascii="Times New Roman" w:hAnsi="Times New Roman"/>
          <w:sz w:val="20"/>
          <w:szCs w:val="20"/>
          <w:lang w:val="en-GB"/>
        </w:rPr>
        <w:t xml:space="preserve"> follow-up</w:t>
      </w:r>
      <w:r w:rsidR="005308AF" w:rsidRPr="005308AF">
        <w:rPr>
          <w:rFonts w:ascii="Times New Roman" w:hAnsi="Times New Roman"/>
          <w:sz w:val="20"/>
          <w:szCs w:val="20"/>
          <w:lang w:val="en-GB"/>
        </w:rPr>
        <w:t xml:space="preserve"> 24 months</w:t>
      </w:r>
    </w:p>
    <w:p w14:paraId="659B8E1C" w14:textId="6D576EBC"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eastAsia="pt-BR"/>
        </w:rPr>
      </w:pPr>
      <w:r w:rsidRPr="00516449">
        <w:rPr>
          <w:rFonts w:ascii="Times New Roman" w:hAnsi="Times New Roman"/>
          <w:color w:val="222222"/>
          <w:sz w:val="20"/>
          <w:szCs w:val="20"/>
          <w:lang w:eastAsia="pt-BR"/>
        </w:rPr>
        <w:t xml:space="preserve">Joseph Murray, Luciana </w:t>
      </w:r>
      <w:proofErr w:type="spellStart"/>
      <w:r w:rsidRPr="00516449">
        <w:rPr>
          <w:rFonts w:ascii="Times New Roman" w:hAnsi="Times New Roman"/>
          <w:color w:val="222222"/>
          <w:sz w:val="20"/>
          <w:szCs w:val="20"/>
          <w:lang w:eastAsia="pt-BR"/>
        </w:rPr>
        <w:t>Tovo</w:t>
      </w:r>
      <w:proofErr w:type="spellEnd"/>
      <w:r w:rsidRPr="00516449">
        <w:rPr>
          <w:rFonts w:ascii="Times New Roman" w:hAnsi="Times New Roman"/>
          <w:color w:val="222222"/>
          <w:sz w:val="20"/>
          <w:szCs w:val="20"/>
          <w:lang w:eastAsia="pt-BR"/>
        </w:rPr>
        <w:t xml:space="preserve"> Rodrigues, Isabel Oliveira – Cortisol 48 </w:t>
      </w:r>
      <w:proofErr w:type="spellStart"/>
      <w:r w:rsidRPr="00516449">
        <w:rPr>
          <w:rFonts w:ascii="Times New Roman" w:hAnsi="Times New Roman"/>
          <w:color w:val="222222"/>
          <w:sz w:val="20"/>
          <w:szCs w:val="20"/>
          <w:lang w:eastAsia="pt-BR"/>
        </w:rPr>
        <w:t>months</w:t>
      </w:r>
      <w:proofErr w:type="spellEnd"/>
    </w:p>
    <w:p w14:paraId="1BA7C155" w14:textId="09C45E1E"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val="en-GB" w:eastAsia="pt-BR"/>
        </w:rPr>
      </w:pPr>
      <w:r w:rsidRPr="00516449">
        <w:rPr>
          <w:rFonts w:ascii="Times New Roman" w:hAnsi="Times New Roman"/>
          <w:color w:val="222222"/>
          <w:sz w:val="20"/>
          <w:szCs w:val="20"/>
          <w:lang w:val="en-GB" w:eastAsia="pt-BR"/>
        </w:rPr>
        <w:t>Joseph Murray, Adriane Arteche, Tiago Munhoz, Luciana Anselmi – filmed parent-child interaction data</w:t>
      </w:r>
    </w:p>
    <w:p w14:paraId="3F2E12FF" w14:textId="77777777" w:rsidR="00840A08" w:rsidRPr="00840A08" w:rsidRDefault="00840A08" w:rsidP="00516449">
      <w:pPr>
        <w:pStyle w:val="PargrafodaLista"/>
        <w:spacing w:after="0"/>
        <w:ind w:left="720"/>
        <w:rPr>
          <w:rFonts w:ascii="Times New Roman" w:hAnsi="Times New Roman"/>
          <w:sz w:val="20"/>
          <w:szCs w:val="20"/>
          <w:lang w:val="en-GB"/>
        </w:rPr>
      </w:pPr>
    </w:p>
    <w:p w14:paraId="4C54ED11" w14:textId="77624B3C" w:rsidR="00C9038E" w:rsidRPr="0070496E" w:rsidRDefault="00774AED" w:rsidP="0070496E">
      <w:pPr>
        <w:spacing w:after="0" w:line="240" w:lineRule="auto"/>
        <w:jc w:val="center"/>
        <w:rPr>
          <w:rFonts w:ascii="Times New Roman" w:hAnsi="Times New Roman"/>
          <w:sz w:val="20"/>
          <w:szCs w:val="20"/>
          <w:lang w:val="en-GB"/>
        </w:rPr>
      </w:pPr>
      <w:r w:rsidRPr="00840A08">
        <w:rPr>
          <w:rFonts w:ascii="Times New Roman" w:hAnsi="Times New Roman"/>
          <w:sz w:val="20"/>
          <w:szCs w:val="20"/>
          <w:lang w:val="en-GB"/>
        </w:rPr>
        <w:br w:type="page"/>
      </w:r>
      <w:r w:rsidR="00516449" w:rsidRPr="0070496E">
        <w:rPr>
          <w:rFonts w:ascii="Times New Roman" w:hAnsi="Times New Roman"/>
          <w:b/>
          <w:bCs/>
          <w:lang w:val="en-GB"/>
        </w:rPr>
        <w:lastRenderedPageBreak/>
        <w:t>APPENDIX F</w:t>
      </w:r>
    </w:p>
    <w:p w14:paraId="058A855C" w14:textId="169E19CB" w:rsidR="00516449" w:rsidRDefault="00516449" w:rsidP="00516449">
      <w:pPr>
        <w:pStyle w:val="PargrafodaLista"/>
        <w:spacing w:after="0"/>
        <w:ind w:left="720"/>
        <w:jc w:val="center"/>
        <w:rPr>
          <w:rFonts w:ascii="Times New Roman" w:hAnsi="Times New Roman"/>
          <w:lang w:val="en-GB"/>
        </w:rPr>
      </w:pPr>
      <w:r w:rsidRPr="00516449">
        <w:rPr>
          <w:rFonts w:ascii="Times New Roman" w:hAnsi="Times New Roman"/>
          <w:lang w:val="en-GB"/>
        </w:rPr>
        <w:t>Below how the author's name should be cited and the respective ORCID number:</w:t>
      </w:r>
    </w:p>
    <w:p w14:paraId="4A50351F" w14:textId="77777777" w:rsidR="00516449" w:rsidRDefault="00516449" w:rsidP="00516449">
      <w:pPr>
        <w:pStyle w:val="PargrafodaLista"/>
        <w:spacing w:after="0"/>
        <w:ind w:left="720"/>
        <w:jc w:val="center"/>
        <w:rPr>
          <w:rFonts w:ascii="Times New Roman" w:hAnsi="Times New Roman"/>
          <w:lang w:val="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16449" w:rsidRPr="005B1E71" w14:paraId="44B075F0" w14:textId="77777777" w:rsidTr="007E45E7">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CB25867" w14:textId="0B76DFBC" w:rsidR="00516449" w:rsidRPr="00516449" w:rsidRDefault="00516449" w:rsidP="007E45E7">
            <w:pPr>
              <w:spacing w:after="0" w:line="240" w:lineRule="auto"/>
              <w:textAlignment w:val="baseline"/>
              <w:rPr>
                <w:rFonts w:ascii="Segoe UI" w:hAnsi="Segoe UI" w:cs="Segoe UI"/>
                <w:b/>
                <w:bCs/>
                <w:sz w:val="18"/>
                <w:szCs w:val="18"/>
                <w:lang w:val="en-US" w:eastAsia="pt-BR"/>
              </w:rPr>
            </w:pPr>
            <w:r w:rsidRPr="00516449">
              <w:rPr>
                <w:rFonts w:ascii="Times New Roman" w:hAnsi="Times New Roman"/>
                <w:b/>
                <w:bCs/>
                <w:lang w:val="en-US" w:eastAsia="pt-BR"/>
              </w:rPr>
              <w:t>Researcher’s name  </w:t>
            </w:r>
          </w:p>
        </w:tc>
        <w:tc>
          <w:tcPr>
            <w:tcW w:w="4500" w:type="dxa"/>
            <w:tcBorders>
              <w:top w:val="single" w:sz="6" w:space="0" w:color="000000"/>
              <w:left w:val="nil"/>
              <w:bottom w:val="single" w:sz="6" w:space="0" w:color="000000"/>
              <w:right w:val="single" w:sz="6" w:space="0" w:color="000000"/>
            </w:tcBorders>
            <w:shd w:val="clear" w:color="auto" w:fill="auto"/>
            <w:hideMark/>
          </w:tcPr>
          <w:p w14:paraId="40F651E4" w14:textId="77777777" w:rsidR="00516449" w:rsidRPr="005B1E71" w:rsidRDefault="00516449" w:rsidP="007E45E7">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16449" w:rsidRPr="005B1E71" w14:paraId="765BE77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0A9576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w:t>
            </w:r>
            <w:proofErr w:type="spellStart"/>
            <w:r w:rsidRPr="005B1E71">
              <w:rPr>
                <w:rFonts w:ascii="Times New Roman" w:hAnsi="Times New Roman"/>
                <w:color w:val="222222"/>
                <w:lang w:eastAsia="pt-BR"/>
              </w:rPr>
              <w:t>Matijasevich</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3B8B9EE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16449" w:rsidRPr="005B1E71" w14:paraId="76DEDAB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ECCDC56" w14:textId="77777777" w:rsidR="00516449" w:rsidRPr="005B1E71" w:rsidRDefault="00516449" w:rsidP="007E45E7">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Aluisio</w:t>
            </w:r>
            <w:proofErr w:type="spellEnd"/>
            <w:r w:rsidRPr="005B1E71">
              <w:rPr>
                <w:rFonts w:ascii="Times New Roman" w:hAnsi="Times New Roman"/>
                <w:color w:val="222222"/>
                <w:lang w:eastAsia="pt-BR"/>
              </w:rPr>
              <w:t> J D Barros </w:t>
            </w:r>
          </w:p>
        </w:tc>
        <w:tc>
          <w:tcPr>
            <w:tcW w:w="4500" w:type="dxa"/>
            <w:tcBorders>
              <w:top w:val="nil"/>
              <w:left w:val="nil"/>
              <w:bottom w:val="single" w:sz="6" w:space="0" w:color="000000"/>
              <w:right w:val="single" w:sz="6" w:space="0" w:color="000000"/>
            </w:tcBorders>
            <w:shd w:val="clear" w:color="auto" w:fill="auto"/>
            <w:hideMark/>
          </w:tcPr>
          <w:p w14:paraId="542DA9FB"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16449" w:rsidRPr="005B1E71" w14:paraId="2D4FC424"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5E7AC60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270CB385"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16449" w:rsidRPr="005B1E71" w14:paraId="4BB9799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6824763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Pr>
                <w:rFonts w:ascii="Times New Roman" w:hAnsi="Times New Roman"/>
                <w:color w:val="222222"/>
                <w:lang w:eastAsia="pt-BR"/>
              </w:rPr>
              <w:t xml:space="preserve"> Bertoldi</w:t>
            </w:r>
          </w:p>
        </w:tc>
        <w:tc>
          <w:tcPr>
            <w:tcW w:w="4500" w:type="dxa"/>
            <w:tcBorders>
              <w:top w:val="nil"/>
              <w:left w:val="nil"/>
              <w:bottom w:val="single" w:sz="6" w:space="0" w:color="000000"/>
              <w:right w:val="single" w:sz="6" w:space="0" w:color="000000"/>
            </w:tcBorders>
            <w:shd w:val="clear" w:color="auto" w:fill="auto"/>
            <w:hideMark/>
          </w:tcPr>
          <w:p w14:paraId="59D7ED5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16449" w:rsidRPr="005B1E71" w14:paraId="43CC6C7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579DB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4ED7B1C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16449" w:rsidRPr="005B1E71" w14:paraId="4697D15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46937FE"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Pr>
                <w:rFonts w:ascii="Times New Roman" w:hAnsi="Times New Roman"/>
                <w:color w:val="222222"/>
                <w:lang w:eastAsia="pt-BR"/>
              </w:rPr>
              <w:t xml:space="preserve">G </w:t>
            </w:r>
            <w:proofErr w:type="spellStart"/>
            <w:r w:rsidRPr="005B1E71">
              <w:rPr>
                <w:rFonts w:ascii="Times New Roman" w:hAnsi="Times New Roman"/>
                <w:color w:val="222222"/>
                <w:lang w:eastAsia="pt-BR"/>
              </w:rPr>
              <w:t>Victora</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2395D84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16449" w:rsidRPr="005B1E71" w14:paraId="79932A46"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9461E5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2206CA7F"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16449" w:rsidRPr="005B1E71" w14:paraId="16FA49C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DC9ABD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Pr>
                <w:rFonts w:ascii="Times New Roman" w:hAnsi="Times New Roman"/>
                <w:color w:val="000000"/>
                <w:lang w:eastAsia="pt-BR"/>
              </w:rPr>
              <w:t xml:space="preserve">C </w:t>
            </w:r>
            <w:proofErr w:type="spellStart"/>
            <w:r w:rsidRPr="005B1E71">
              <w:rPr>
                <w:rFonts w:ascii="Times New Roman" w:hAnsi="Times New Roman"/>
                <w:color w:val="000000"/>
                <w:lang w:eastAsia="pt-BR"/>
              </w:rPr>
              <w:t>Wehrmeister</w:t>
            </w:r>
            <w:proofErr w:type="spellEnd"/>
            <w:r w:rsidRPr="005B1E71">
              <w:rPr>
                <w:rFonts w:ascii="Times New Roman" w:hAnsi="Times New Roman"/>
                <w:color w:val="000000"/>
                <w:lang w:eastAsia="pt-BR"/>
              </w:rPr>
              <w:t> </w:t>
            </w:r>
          </w:p>
        </w:tc>
        <w:tc>
          <w:tcPr>
            <w:tcW w:w="4500" w:type="dxa"/>
            <w:tcBorders>
              <w:top w:val="nil"/>
              <w:left w:val="nil"/>
              <w:bottom w:val="single" w:sz="6" w:space="0" w:color="000000"/>
              <w:right w:val="single" w:sz="6" w:space="0" w:color="000000"/>
            </w:tcBorders>
            <w:shd w:val="clear" w:color="auto" w:fill="auto"/>
            <w:hideMark/>
          </w:tcPr>
          <w:p w14:paraId="5CD29DBD" w14:textId="77777777" w:rsidR="00516449" w:rsidRPr="005B1E71" w:rsidRDefault="00000000" w:rsidP="007E45E7">
            <w:pPr>
              <w:spacing w:after="0" w:line="240" w:lineRule="auto"/>
              <w:textAlignment w:val="baseline"/>
              <w:rPr>
                <w:rFonts w:ascii="Segoe UI" w:hAnsi="Segoe UI" w:cs="Segoe UI"/>
                <w:sz w:val="18"/>
                <w:szCs w:val="18"/>
                <w:lang w:eastAsia="pt-BR"/>
              </w:rPr>
            </w:pPr>
            <w:hyperlink r:id="rId44" w:tgtFrame="_blank" w:history="1">
              <w:r w:rsidR="00516449" w:rsidRPr="005B1E71">
                <w:rPr>
                  <w:rFonts w:ascii="Times New Roman" w:hAnsi="Times New Roman"/>
                  <w:lang w:eastAsia="pt-BR"/>
                </w:rPr>
                <w:t>0000-0001-7137-1747</w:t>
              </w:r>
            </w:hyperlink>
            <w:r w:rsidR="00516449" w:rsidRPr="005B1E71">
              <w:rPr>
                <w:rFonts w:cs="Calibri"/>
                <w:lang w:eastAsia="pt-BR"/>
              </w:rPr>
              <w:t> </w:t>
            </w:r>
          </w:p>
        </w:tc>
      </w:tr>
      <w:tr w:rsidR="00516449" w:rsidRPr="005B1E71" w14:paraId="59252E0C"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AEE3E2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40D226B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16449" w:rsidRPr="005B1E71" w14:paraId="4C31AB9B"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2647933"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638A5026"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16449" w:rsidRPr="005B1E71" w14:paraId="16ACE57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8913612"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65D4256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16449" w:rsidRPr="005B1E71" w14:paraId="7EC06889"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1EB234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34B42A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16449" w:rsidRPr="005B1E71" w14:paraId="4B54DDBE"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67743F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Marlos </w:t>
            </w:r>
            <w:r>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1877E9E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16449" w:rsidRPr="005B1E71" w14:paraId="4380E0DD"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1CB9CE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Pr>
                <w:rFonts w:ascii="Times New Roman" w:hAnsi="Times New Roman"/>
                <w:color w:val="222222"/>
                <w:lang w:eastAsia="pt-BR"/>
              </w:rPr>
              <w:t xml:space="preserve"> C</w:t>
            </w:r>
            <w:r w:rsidRPr="005B1E71">
              <w:rPr>
                <w:rFonts w:ascii="Times New Roman" w:hAnsi="Times New Roman"/>
                <w:color w:val="222222"/>
                <w:lang w:eastAsia="pt-BR"/>
              </w:rPr>
              <w:t> </w:t>
            </w:r>
            <w:proofErr w:type="spellStart"/>
            <w:r w:rsidRPr="005B1E71">
              <w:rPr>
                <w:rFonts w:ascii="Times New Roman" w:hAnsi="Times New Roman"/>
                <w:color w:val="222222"/>
                <w:lang w:eastAsia="pt-BR"/>
              </w:rPr>
              <w:t>Hallal</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4B4F7D25"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tbl>
    <w:p w14:paraId="724503DE" w14:textId="77777777" w:rsidR="00516449" w:rsidRPr="00516449" w:rsidRDefault="00516449" w:rsidP="00516449">
      <w:pPr>
        <w:pStyle w:val="PargrafodaLista"/>
        <w:spacing w:after="0"/>
        <w:ind w:left="720"/>
        <w:jc w:val="center"/>
        <w:rPr>
          <w:rFonts w:ascii="Times New Roman" w:hAnsi="Times New Roman"/>
          <w:lang w:val="en-GB"/>
        </w:rPr>
      </w:pPr>
    </w:p>
    <w:p w14:paraId="242F9951" w14:textId="77777777" w:rsidR="00516449" w:rsidRDefault="00516449">
      <w:pPr>
        <w:spacing w:after="0" w:line="240" w:lineRule="auto"/>
        <w:rPr>
          <w:rFonts w:ascii="Times New Roman" w:hAnsi="Times New Roman"/>
          <w:b/>
          <w:bCs/>
          <w:lang w:val="en-GB"/>
        </w:rPr>
      </w:pPr>
      <w:r>
        <w:rPr>
          <w:rFonts w:ascii="Times New Roman" w:hAnsi="Times New Roman"/>
          <w:b/>
          <w:bCs/>
          <w:lang w:val="en-GB"/>
        </w:rPr>
        <w:br w:type="page"/>
      </w:r>
    </w:p>
    <w:p w14:paraId="68AD5210" w14:textId="0212BED5" w:rsidR="00774AED" w:rsidRPr="008A739F" w:rsidRDefault="00E50421" w:rsidP="005D17F9">
      <w:pPr>
        <w:pStyle w:val="ListaColorida-nfase11"/>
        <w:spacing w:after="0" w:line="360" w:lineRule="auto"/>
        <w:ind w:left="360"/>
        <w:jc w:val="center"/>
        <w:rPr>
          <w:rFonts w:ascii="Times New Roman" w:hAnsi="Times New Roman"/>
          <w:lang w:val="en-GB"/>
        </w:rPr>
      </w:pPr>
      <w:r w:rsidRPr="00E80504">
        <w:rPr>
          <w:rFonts w:ascii="Times New Roman" w:hAnsi="Times New Roman"/>
          <w:b/>
          <w:bCs/>
          <w:lang w:val="en-GB"/>
        </w:rPr>
        <w:lastRenderedPageBreak/>
        <w:t>A</w:t>
      </w:r>
      <w:r>
        <w:rPr>
          <w:rFonts w:ascii="Times New Roman" w:hAnsi="Times New Roman"/>
          <w:b/>
          <w:bCs/>
          <w:lang w:val="en-GB"/>
        </w:rPr>
        <w:t xml:space="preserve">PPENDIX </w:t>
      </w:r>
      <w:r w:rsidR="00516449">
        <w:rPr>
          <w:rFonts w:ascii="Times New Roman" w:hAnsi="Times New Roman"/>
          <w:b/>
          <w:bCs/>
          <w:lang w:val="en-GB"/>
        </w:rPr>
        <w:t>G</w:t>
      </w:r>
      <w:r>
        <w:rPr>
          <w:rFonts w:ascii="Times New Roman" w:hAnsi="Times New Roman"/>
          <w:b/>
          <w:bCs/>
          <w:lang w:val="en-GB"/>
        </w:rPr>
        <w:t xml:space="preserve"> – </w:t>
      </w:r>
      <w:r>
        <w:rPr>
          <w:rFonts w:ascii="Times New Roman" w:hAnsi="Times New Roman"/>
          <w:lang w:val="en-GB"/>
        </w:rPr>
        <w:t>T</w:t>
      </w:r>
      <w:r w:rsidRPr="008A739F">
        <w:rPr>
          <w:rFonts w:ascii="Times New Roman" w:hAnsi="Times New Roman"/>
          <w:lang w:val="en-GB"/>
        </w:rPr>
        <w:t>ERMS AND CONDITIONS</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8A739F" w14:paraId="05610224" w14:textId="77777777" w:rsidTr="00C2246C">
        <w:trPr>
          <w:trHeight w:val="1133"/>
        </w:trPr>
        <w:tc>
          <w:tcPr>
            <w:tcW w:w="9996" w:type="dxa"/>
          </w:tcPr>
          <w:p w14:paraId="20E4D235" w14:textId="77777777" w:rsidR="0073726F" w:rsidRPr="008A739F" w:rsidRDefault="00AE6D20" w:rsidP="0073726F">
            <w:pPr>
              <w:spacing w:after="0" w:line="240" w:lineRule="auto"/>
              <w:rPr>
                <w:rFonts w:ascii="Palatino Linotype" w:eastAsia="HGSMinchoE" w:hAnsi="Palatino Linotype"/>
                <w:color w:val="000000"/>
                <w:lang w:val="en-GB"/>
              </w:rPr>
            </w:pPr>
            <w:r w:rsidRPr="008A739F">
              <w:rPr>
                <w:rFonts w:ascii="Palatino Linotype" w:eastAsia="HGSMinchoE" w:hAnsi="Palatino Linotype"/>
                <w:noProof/>
                <w:color w:val="000000"/>
                <w:lang w:val="en-GB"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 xml:space="preserve">Centro de </w:t>
                                  </w:r>
                                  <w:r w:rsidRPr="005A3D22">
                                    <w:rPr>
                                      <w:sz w:val="45"/>
                                      <w:szCs w:val="45"/>
                                    </w:rPr>
                                    <w:t>Pesquisas Epidemiológicas</w:t>
                                  </w:r>
                                </w:p>
                                <w:p w14:paraId="01F7453A" w14:textId="77777777" w:rsidR="00BB188B" w:rsidRPr="005A3D22" w:rsidRDefault="00BB188B" w:rsidP="00E50421">
                                  <w:pPr>
                                    <w:pStyle w:val="Organization"/>
                                    <w:jc w:val="center"/>
                                    <w:rPr>
                                      <w:sz w:val="52"/>
                                      <w:szCs w:val="52"/>
                                    </w:rPr>
                                  </w:pPr>
                                </w:p>
                              </w:txbxContent>
                            </wps:txbx>
                            <wps:bodyPr rot="0" vert="horz" wrap="square" lIns="91440" tIns="45720" rIns="91440" bIns="45720" anchor="b" anchorCtr="0" upright="1">
                              <a:noAutofit/>
                            </wps:bodyPr>
                          </wps:wsp>
                        </a:graphicData>
                      </a:graphic>
                    </wp:inline>
                  </w:drawing>
                </mc:Choice>
                <mc:Fallback xmlns:w16du="http://schemas.microsoft.com/office/word/2023/wordml/word16du">
                  <w:pict>
                    <v:rect w14:anchorId="2CC53762" id="Rectangle 4" o:spid="_x0000_s1027"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" fillcolor="#072b60" strokecolor="#4a66ac" strokeweight="1pt">
                      <v:shadow on="t" opacity="39320f" origin=",.5" offset="0,3pt"/>
                      <v:path arrowok="t"/>
                      <v:textbo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 xml:space="preserve">Centro de </w:t>
                            </w:r>
                            <w:proofErr w:type="spellStart"/>
                            <w:r w:rsidRPr="005A3D22">
                              <w:rPr>
                                <w:sz w:val="45"/>
                                <w:szCs w:val="45"/>
                              </w:rPr>
                              <w:t>Pesquisas</w:t>
                            </w:r>
                            <w:proofErr w:type="spellEnd"/>
                            <w:r w:rsidRPr="005A3D22">
                              <w:rPr>
                                <w:sz w:val="45"/>
                                <w:szCs w:val="45"/>
                              </w:rPr>
                              <w:t xml:space="preserve"> </w:t>
                            </w:r>
                            <w:proofErr w:type="spellStart"/>
                            <w:r w:rsidRPr="005A3D22">
                              <w:rPr>
                                <w:sz w:val="45"/>
                                <w:szCs w:val="45"/>
                              </w:rPr>
                              <w:t>Epidemiológicas</w:t>
                            </w:r>
                            <w:proofErr w:type="spellEnd"/>
                          </w:p>
                          <w:p w14:paraId="01F7453A" w14:textId="77777777" w:rsidR="00BB188B" w:rsidRPr="005A3D22" w:rsidRDefault="00BB188B" w:rsidP="00E50421">
                            <w:pPr>
                              <w:pStyle w:val="Organization"/>
                              <w:jc w:val="center"/>
                              <w:rPr>
                                <w:sz w:val="52"/>
                                <w:szCs w:val="52"/>
                              </w:rPr>
                            </w:pPr>
                          </w:p>
                        </w:txbxContent>
                      </v:textbox>
                      <w10:anchorlock/>
                    </v:rect>
                  </w:pict>
                </mc:Fallback>
              </mc:AlternateContent>
            </w:r>
          </w:p>
        </w:tc>
      </w:tr>
      <w:tr w:rsidR="0073726F" w:rsidRPr="00E80504" w14:paraId="74F22E60" w14:textId="77777777" w:rsidTr="00C2246C">
        <w:trPr>
          <w:trHeight w:val="367"/>
        </w:trPr>
        <w:tc>
          <w:tcPr>
            <w:tcW w:w="9996" w:type="dxa"/>
            <w:shd w:val="clear" w:color="auto" w:fill="7F8FA9"/>
          </w:tcPr>
          <w:p w14:paraId="759BCC1B" w14:textId="77777777" w:rsidR="0073726F" w:rsidRPr="00E80504" w:rsidRDefault="0073726F" w:rsidP="00E50421">
            <w:pPr>
              <w:tabs>
                <w:tab w:val="left" w:pos="720"/>
                <w:tab w:val="left" w:pos="1440"/>
                <w:tab w:val="left" w:pos="1828"/>
              </w:tabs>
              <w:spacing w:before="60" w:after="40"/>
              <w:jc w:val="center"/>
              <w:rPr>
                <w:rFonts w:ascii="Palatino Linotype" w:eastAsia="HGSMinchoE" w:hAnsi="Palatino Linotype"/>
                <w:b/>
                <w:color w:val="000000"/>
                <w:lang w:val="en-GB"/>
              </w:rPr>
            </w:pPr>
            <w:r w:rsidRPr="00E80504">
              <w:rPr>
                <w:rFonts w:ascii="Palatino Linotype" w:eastAsia="HGSMinchoE" w:hAnsi="Palatino Linotype"/>
                <w:b/>
                <w:color w:val="000000"/>
                <w:lang w:val="en-GB"/>
              </w:rPr>
              <w:t>UNIVERSIDADE FEDERAL DE PELOTAS</w:t>
            </w:r>
          </w:p>
        </w:tc>
      </w:tr>
    </w:tbl>
    <w:p w14:paraId="09EA21C6" w14:textId="22F62736" w:rsidR="000D58A6" w:rsidRPr="00E80504" w:rsidRDefault="005308AF" w:rsidP="00E50421">
      <w:pPr>
        <w:pBdr>
          <w:bottom w:val="single" w:sz="8" w:space="4" w:color="7F8FA9"/>
        </w:pBdr>
        <w:tabs>
          <w:tab w:val="left" w:pos="10015"/>
        </w:tabs>
        <w:spacing w:before="240" w:after="480" w:line="240" w:lineRule="auto"/>
        <w:jc w:val="center"/>
        <w:rPr>
          <w:sz w:val="20"/>
          <w:szCs w:val="20"/>
          <w:lang w:val="en-GB"/>
        </w:rPr>
      </w:pPr>
      <w:r>
        <w:rPr>
          <w:rFonts w:ascii="Palatino Linotype" w:eastAsia="HGSMinchoE" w:hAnsi="Palatino Linotype"/>
          <w:b/>
          <w:color w:val="5B63B7"/>
          <w:sz w:val="33"/>
          <w:szCs w:val="33"/>
          <w:lang w:val="en-GB"/>
        </w:rPr>
        <w:t>Confidentiality and privacy</w:t>
      </w:r>
      <w:r w:rsidR="00426EC9">
        <w:rPr>
          <w:rFonts w:ascii="Palatino Linotype" w:eastAsia="HGSMinchoE" w:hAnsi="Palatino Linotype"/>
          <w:b/>
          <w:color w:val="5B63B7"/>
          <w:sz w:val="33"/>
          <w:szCs w:val="33"/>
          <w:lang w:val="en-GB"/>
        </w:rPr>
        <w:t>:</w:t>
      </w:r>
      <w:r>
        <w:rPr>
          <w:rFonts w:ascii="Palatino Linotype" w:eastAsia="HGSMinchoE" w:hAnsi="Palatino Linotype"/>
          <w:b/>
          <w:color w:val="5B63B7"/>
          <w:sz w:val="33"/>
          <w:szCs w:val="33"/>
          <w:lang w:val="en-GB"/>
        </w:rPr>
        <w:t xml:space="preserve"> term</w:t>
      </w:r>
      <w:r w:rsidR="00426EC9">
        <w:rPr>
          <w:rFonts w:ascii="Palatino Linotype" w:eastAsia="HGSMinchoE" w:hAnsi="Palatino Linotype"/>
          <w:b/>
          <w:color w:val="5B63B7"/>
          <w:sz w:val="33"/>
          <w:szCs w:val="33"/>
          <w:lang w:val="en-GB"/>
        </w:rPr>
        <w:t>s and conditions</w:t>
      </w:r>
    </w:p>
    <w:p w14:paraId="3A593837" w14:textId="481D8749" w:rsidR="00B32087" w:rsidRDefault="00B32087" w:rsidP="0073726F">
      <w:pPr>
        <w:jc w:val="both"/>
        <w:rPr>
          <w:rFonts w:ascii="Times New Roman" w:hAnsi="Times New Roman"/>
          <w:bCs/>
          <w:i/>
          <w:lang w:val="en-GB"/>
        </w:rPr>
      </w:pPr>
      <w:r w:rsidRPr="00B32087">
        <w:rPr>
          <w:rFonts w:ascii="Times New Roman" w:hAnsi="Times New Roman"/>
          <w:iCs/>
          <w:lang w:val="en-GB"/>
        </w:rPr>
        <w:t>I</w:t>
      </w:r>
      <w:r w:rsidR="0073726F" w:rsidRPr="00E80504">
        <w:rPr>
          <w:rFonts w:ascii="Times New Roman" w:hAnsi="Times New Roman"/>
          <w:i/>
          <w:lang w:val="en-GB"/>
        </w:rPr>
        <w:t xml:space="preserve"> </w:t>
      </w:r>
      <w:r>
        <w:rPr>
          <w:rFonts w:ascii="Times New Roman" w:hAnsi="Times New Roman"/>
          <w:i/>
          <w:lang w:val="en-GB"/>
        </w:rPr>
        <w:t>&lt;name</w:t>
      </w:r>
      <w:r w:rsidR="0073726F" w:rsidRPr="00E80504">
        <w:rPr>
          <w:rFonts w:ascii="Times New Roman" w:hAnsi="Times New Roman"/>
          <w:bCs/>
          <w:i/>
          <w:lang w:val="en-GB"/>
        </w:rPr>
        <w:t xml:space="preserve">, </w:t>
      </w:r>
      <w:r>
        <w:rPr>
          <w:rFonts w:ascii="Times New Roman" w:hAnsi="Times New Roman"/>
          <w:bCs/>
          <w:i/>
          <w:lang w:val="en-GB"/>
        </w:rPr>
        <w:t>nationality</w:t>
      </w:r>
      <w:r w:rsidR="0073726F" w:rsidRPr="00E80504">
        <w:rPr>
          <w:rFonts w:ascii="Times New Roman" w:hAnsi="Times New Roman"/>
          <w:bCs/>
          <w:i/>
          <w:lang w:val="en-GB"/>
        </w:rPr>
        <w:t xml:space="preserve">, </w:t>
      </w:r>
      <w:r>
        <w:rPr>
          <w:rFonts w:ascii="Times New Roman" w:hAnsi="Times New Roman"/>
          <w:bCs/>
          <w:i/>
          <w:lang w:val="en-GB"/>
        </w:rPr>
        <w:t>place of birth</w:t>
      </w:r>
      <w:r w:rsidR="0073726F" w:rsidRPr="00E80504">
        <w:rPr>
          <w:rFonts w:ascii="Times New Roman" w:hAnsi="Times New Roman"/>
          <w:bCs/>
          <w:i/>
          <w:lang w:val="en-GB"/>
        </w:rPr>
        <w:t xml:space="preserve">, </w:t>
      </w:r>
      <w:r>
        <w:rPr>
          <w:rFonts w:ascii="Times New Roman" w:hAnsi="Times New Roman"/>
          <w:bCs/>
          <w:i/>
          <w:lang w:val="en-GB"/>
        </w:rPr>
        <w:t>marital status</w:t>
      </w:r>
      <w:r w:rsidR="0073726F" w:rsidRPr="00E80504">
        <w:rPr>
          <w:rFonts w:ascii="Times New Roman" w:hAnsi="Times New Roman"/>
          <w:bCs/>
          <w:i/>
          <w:lang w:val="en-GB"/>
        </w:rPr>
        <w:t xml:space="preserve">, </w:t>
      </w:r>
      <w:r>
        <w:rPr>
          <w:rFonts w:ascii="Times New Roman" w:hAnsi="Times New Roman"/>
          <w:bCs/>
          <w:i/>
          <w:lang w:val="en-GB"/>
        </w:rPr>
        <w:t>profession</w:t>
      </w:r>
      <w:r w:rsidR="0073726F" w:rsidRPr="00E80504">
        <w:rPr>
          <w:rFonts w:ascii="Times New Roman" w:hAnsi="Times New Roman"/>
          <w:bCs/>
          <w:i/>
          <w:lang w:val="en-GB"/>
        </w:rPr>
        <w:t xml:space="preserve">, </w:t>
      </w:r>
      <w:r w:rsidR="009F75A9">
        <w:rPr>
          <w:rFonts w:ascii="Times New Roman" w:hAnsi="Times New Roman"/>
          <w:bCs/>
          <w:i/>
          <w:lang w:val="en-GB"/>
        </w:rPr>
        <w:t>valid ID</w:t>
      </w:r>
      <w:r>
        <w:rPr>
          <w:rFonts w:ascii="Times New Roman" w:hAnsi="Times New Roman"/>
          <w:bCs/>
          <w:i/>
          <w:lang w:val="en-GB"/>
        </w:rPr>
        <w:t xml:space="preserve"> number,</w:t>
      </w:r>
      <w:r w:rsidR="0073726F" w:rsidRPr="00E80504">
        <w:rPr>
          <w:rFonts w:ascii="Times New Roman" w:hAnsi="Times New Roman"/>
          <w:bCs/>
          <w:i/>
          <w:lang w:val="en-GB"/>
        </w:rPr>
        <w:t xml:space="preserve"> </w:t>
      </w:r>
      <w:r>
        <w:rPr>
          <w:rFonts w:ascii="Times New Roman" w:hAnsi="Times New Roman"/>
          <w:bCs/>
          <w:i/>
          <w:lang w:val="en-GB"/>
        </w:rPr>
        <w:t xml:space="preserve">address </w:t>
      </w:r>
      <w:r w:rsidR="0073726F" w:rsidRPr="00E80504">
        <w:rPr>
          <w:rFonts w:ascii="Times New Roman" w:hAnsi="Times New Roman"/>
          <w:bCs/>
          <w:i/>
          <w:lang w:val="en-GB"/>
        </w:rPr>
        <w:t>&gt;</w:t>
      </w:r>
      <w:r>
        <w:rPr>
          <w:rFonts w:ascii="Times New Roman" w:hAnsi="Times New Roman"/>
          <w:bCs/>
          <w:i/>
          <w:lang w:val="en-GB"/>
        </w:rPr>
        <w:t xml:space="preserve"> </w:t>
      </w:r>
      <w:r w:rsidRPr="00B32087">
        <w:rPr>
          <w:rFonts w:ascii="Times New Roman" w:hAnsi="Times New Roman"/>
          <w:bCs/>
          <w:iCs/>
          <w:lang w:val="en-GB"/>
        </w:rPr>
        <w:t>hereby</w:t>
      </w:r>
      <w:r>
        <w:rPr>
          <w:rFonts w:ascii="Times New Roman" w:hAnsi="Times New Roman"/>
          <w:bCs/>
          <w:iCs/>
          <w:lang w:val="en-GB"/>
        </w:rPr>
        <w:t xml:space="preserve"> commit to keep the confidentiality and secrecy of all technical and any other information related to the &lt;</w:t>
      </w:r>
      <w:r>
        <w:rPr>
          <w:rFonts w:ascii="Times New Roman" w:hAnsi="Times New Roman"/>
          <w:bCs/>
          <w:i/>
          <w:lang w:val="en-GB"/>
        </w:rPr>
        <w:t>insert here the cohort from which you are requesting data</w:t>
      </w:r>
      <w:r w:rsidR="007A69E7">
        <w:rPr>
          <w:rFonts w:ascii="Times New Roman" w:hAnsi="Times New Roman"/>
          <w:bCs/>
          <w:i/>
          <w:lang w:val="en-GB"/>
        </w:rPr>
        <w:t xml:space="preserve"> from</w:t>
      </w:r>
      <w:r>
        <w:rPr>
          <w:rFonts w:ascii="Times New Roman" w:hAnsi="Times New Roman"/>
          <w:bCs/>
          <w:i/>
          <w:lang w:val="en-GB"/>
        </w:rPr>
        <w:t xml:space="preserve">&gt; </w:t>
      </w:r>
      <w:r w:rsidR="005D17F9">
        <w:rPr>
          <w:rFonts w:ascii="Times New Roman" w:hAnsi="Times New Roman"/>
          <w:bCs/>
          <w:iCs/>
          <w:lang w:val="en-GB"/>
        </w:rPr>
        <w:t>of</w:t>
      </w:r>
      <w:r>
        <w:rPr>
          <w:rFonts w:ascii="Times New Roman" w:hAnsi="Times New Roman"/>
          <w:bCs/>
          <w:iCs/>
          <w:lang w:val="en-GB"/>
        </w:rPr>
        <w:t xml:space="preserve"> the Pelotas Birth Cohorts. Through this confidentiality and privacy term</w:t>
      </w:r>
      <w:r w:rsidR="00201CED">
        <w:rPr>
          <w:rFonts w:ascii="Times New Roman" w:hAnsi="Times New Roman"/>
          <w:bCs/>
          <w:iCs/>
          <w:lang w:val="en-GB"/>
        </w:rPr>
        <w:t xml:space="preserve">, </w:t>
      </w:r>
      <w:r>
        <w:rPr>
          <w:rFonts w:ascii="Times New Roman" w:hAnsi="Times New Roman"/>
          <w:bCs/>
          <w:iCs/>
          <w:lang w:val="en-GB"/>
        </w:rPr>
        <w:t xml:space="preserve">I accept all terms and conditions below mentioned. </w:t>
      </w:r>
    </w:p>
    <w:p w14:paraId="11E7065F" w14:textId="5F7D7D05" w:rsidR="00B32087" w:rsidRDefault="00B32087" w:rsidP="0073726F">
      <w:pPr>
        <w:jc w:val="both"/>
        <w:rPr>
          <w:rFonts w:ascii="Times New Roman" w:hAnsi="Times New Roman"/>
          <w:lang w:val="en-GB"/>
        </w:rPr>
      </w:pPr>
      <w:r>
        <w:rPr>
          <w:rFonts w:ascii="Times New Roman" w:hAnsi="Times New Roman"/>
          <w:lang w:val="en-GB"/>
        </w:rPr>
        <w:t xml:space="preserve">To keep confidentiality is to assure </w:t>
      </w:r>
      <w:r w:rsidR="00201CED">
        <w:rPr>
          <w:rFonts w:ascii="Times New Roman" w:hAnsi="Times New Roman"/>
          <w:lang w:val="en-GB"/>
        </w:rPr>
        <w:t xml:space="preserve">secrecy of information given to your trust, as well as protection against sharing of non-authorised information and its privacy. </w:t>
      </w:r>
      <w:r w:rsidR="001E07F3">
        <w:rPr>
          <w:rFonts w:ascii="Times New Roman" w:hAnsi="Times New Roman"/>
          <w:lang w:val="en-GB"/>
        </w:rPr>
        <w:t>Therefore:</w:t>
      </w:r>
    </w:p>
    <w:p w14:paraId="30A4F27F" w14:textId="0EDF10F4" w:rsidR="00426EC9" w:rsidRDefault="00201CED" w:rsidP="0073726F">
      <w:pPr>
        <w:jc w:val="both"/>
        <w:rPr>
          <w:rFonts w:ascii="Times New Roman" w:hAnsi="Times New Roman"/>
          <w:lang w:val="en-GB"/>
        </w:rPr>
      </w:pPr>
      <w:r>
        <w:rPr>
          <w:rFonts w:ascii="Times New Roman" w:hAnsi="Times New Roman"/>
          <w:lang w:val="en-GB"/>
        </w:rPr>
        <w:t xml:space="preserve">1. Data from the Pelotas Birth Cohorts are property of the Post-Graduation Program in Epidemiology </w:t>
      </w:r>
      <w:r w:rsidR="00426EC9">
        <w:rPr>
          <w:rFonts w:ascii="Times New Roman" w:hAnsi="Times New Roman"/>
          <w:lang w:val="en-GB"/>
        </w:rPr>
        <w:t xml:space="preserve">(PPGE) </w:t>
      </w:r>
      <w:r>
        <w:rPr>
          <w:rFonts w:ascii="Times New Roman" w:hAnsi="Times New Roman"/>
          <w:lang w:val="en-GB"/>
        </w:rPr>
        <w:t>of the Federal University of Pelotas. There will be no transference of licen</w:t>
      </w:r>
      <w:r w:rsidR="00426EC9">
        <w:rPr>
          <w:rFonts w:ascii="Times New Roman" w:hAnsi="Times New Roman"/>
          <w:lang w:val="en-GB"/>
        </w:rPr>
        <w:t>ce and</w:t>
      </w:r>
      <w:r>
        <w:rPr>
          <w:rFonts w:ascii="Times New Roman" w:hAnsi="Times New Roman"/>
          <w:lang w:val="en-GB"/>
        </w:rPr>
        <w:t xml:space="preserve"> rights</w:t>
      </w:r>
      <w:r w:rsidR="00426EC9">
        <w:rPr>
          <w:rFonts w:ascii="Times New Roman" w:hAnsi="Times New Roman"/>
          <w:lang w:val="en-GB"/>
        </w:rPr>
        <w:t xml:space="preserve"> upon the data from the Pelotas Birth Cohorts to the</w:t>
      </w:r>
      <w:r w:rsidR="00E8306D">
        <w:rPr>
          <w:rFonts w:ascii="Times New Roman" w:hAnsi="Times New Roman"/>
          <w:lang w:val="en-GB"/>
        </w:rPr>
        <w:t xml:space="preserve"> signatory,</w:t>
      </w:r>
      <w:r w:rsidR="00426EC9">
        <w:rPr>
          <w:rFonts w:ascii="Times New Roman" w:hAnsi="Times New Roman"/>
          <w:lang w:val="en-GB"/>
        </w:rPr>
        <w:t xml:space="preserve"> including </w:t>
      </w:r>
      <w:r w:rsidR="00E8306D">
        <w:rPr>
          <w:rFonts w:ascii="Times New Roman" w:hAnsi="Times New Roman"/>
          <w:lang w:val="en-GB"/>
        </w:rPr>
        <w:t xml:space="preserve">the </w:t>
      </w:r>
      <w:r w:rsidR="00426EC9">
        <w:rPr>
          <w:rFonts w:ascii="Times New Roman" w:hAnsi="Times New Roman"/>
          <w:lang w:val="en-GB"/>
        </w:rPr>
        <w:t xml:space="preserve">transference of intellectual </w:t>
      </w:r>
      <w:r w:rsidR="00E8306D">
        <w:rPr>
          <w:rFonts w:ascii="Times New Roman" w:hAnsi="Times New Roman"/>
          <w:lang w:val="en-GB"/>
        </w:rPr>
        <w:t>properties</w:t>
      </w:r>
      <w:r w:rsidR="00426EC9">
        <w:rPr>
          <w:rFonts w:ascii="Times New Roman" w:hAnsi="Times New Roman"/>
          <w:lang w:val="en-GB"/>
        </w:rPr>
        <w:t xml:space="preserve">. The present term will not limit the rights of the PPGE to share </w:t>
      </w:r>
      <w:r w:rsidR="00E8306D">
        <w:rPr>
          <w:rFonts w:ascii="Times New Roman" w:hAnsi="Times New Roman"/>
          <w:lang w:val="en-GB"/>
        </w:rPr>
        <w:t xml:space="preserve">or </w:t>
      </w:r>
      <w:r w:rsidR="00426EC9">
        <w:rPr>
          <w:rFonts w:ascii="Times New Roman" w:hAnsi="Times New Roman"/>
          <w:lang w:val="en-GB"/>
        </w:rPr>
        <w:t xml:space="preserve">publish </w:t>
      </w:r>
      <w:r w:rsidR="00E8306D">
        <w:rPr>
          <w:rFonts w:ascii="Times New Roman" w:hAnsi="Times New Roman"/>
          <w:lang w:val="en-GB"/>
        </w:rPr>
        <w:t>data related to the</w:t>
      </w:r>
      <w:r w:rsidR="004F0B01">
        <w:rPr>
          <w:rFonts w:ascii="Times New Roman" w:hAnsi="Times New Roman"/>
          <w:lang w:val="en-GB"/>
        </w:rPr>
        <w:t xml:space="preserve"> present proposal</w:t>
      </w:r>
      <w:r w:rsidR="00E8306D">
        <w:rPr>
          <w:rFonts w:ascii="Times New Roman" w:hAnsi="Times New Roman"/>
          <w:lang w:val="en-GB"/>
        </w:rPr>
        <w:t>.</w:t>
      </w:r>
    </w:p>
    <w:p w14:paraId="6DF64000" w14:textId="1C9CBFF3" w:rsidR="00E8306D" w:rsidRDefault="0073726F" w:rsidP="0073726F">
      <w:pPr>
        <w:jc w:val="both"/>
        <w:rPr>
          <w:rFonts w:ascii="Times New Roman" w:hAnsi="Times New Roman"/>
          <w:lang w:val="en-GB"/>
        </w:rPr>
      </w:pPr>
      <w:r w:rsidRPr="00E80504">
        <w:rPr>
          <w:rFonts w:ascii="Times New Roman" w:hAnsi="Times New Roman"/>
          <w:lang w:val="en-GB"/>
        </w:rPr>
        <w:t xml:space="preserve">2. </w:t>
      </w:r>
      <w:r w:rsidR="00E8306D">
        <w:rPr>
          <w:rFonts w:ascii="Times New Roman" w:hAnsi="Times New Roman"/>
          <w:lang w:val="en-GB"/>
        </w:rPr>
        <w:t xml:space="preserve">The signatory </w:t>
      </w:r>
      <w:r w:rsidR="007A69E7">
        <w:rPr>
          <w:rFonts w:ascii="Times New Roman" w:hAnsi="Times New Roman"/>
          <w:lang w:val="en-GB"/>
        </w:rPr>
        <w:t>will</w:t>
      </w:r>
      <w:r w:rsidR="00E8306D">
        <w:rPr>
          <w:rFonts w:ascii="Times New Roman" w:hAnsi="Times New Roman"/>
          <w:lang w:val="en-GB"/>
        </w:rPr>
        <w:t xml:space="preserve"> </w:t>
      </w:r>
      <w:r w:rsidR="004F0B01">
        <w:rPr>
          <w:rFonts w:ascii="Times New Roman" w:hAnsi="Times New Roman"/>
          <w:lang w:val="en-GB"/>
        </w:rPr>
        <w:t xml:space="preserve">not </w:t>
      </w:r>
      <w:r w:rsidR="00E8306D">
        <w:rPr>
          <w:rFonts w:ascii="Times New Roman" w:hAnsi="Times New Roman"/>
          <w:lang w:val="en-GB"/>
        </w:rPr>
        <w:t>make the data</w:t>
      </w:r>
      <w:r w:rsidR="007A69E7">
        <w:rPr>
          <w:rFonts w:ascii="Times New Roman" w:hAnsi="Times New Roman"/>
          <w:lang w:val="en-GB"/>
        </w:rPr>
        <w:t>set</w:t>
      </w:r>
      <w:r w:rsidR="00E8306D">
        <w:rPr>
          <w:rFonts w:ascii="Times New Roman" w:hAnsi="Times New Roman"/>
          <w:lang w:val="en-GB"/>
        </w:rPr>
        <w:t xml:space="preserve"> available to other</w:t>
      </w:r>
      <w:r w:rsidR="001E07F3">
        <w:rPr>
          <w:rFonts w:ascii="Times New Roman" w:hAnsi="Times New Roman"/>
          <w:lang w:val="en-GB"/>
        </w:rPr>
        <w:t xml:space="preserve"> people</w:t>
      </w:r>
      <w:r w:rsidR="00E8306D">
        <w:rPr>
          <w:rFonts w:ascii="Times New Roman" w:hAnsi="Times New Roman"/>
          <w:lang w:val="en-GB"/>
        </w:rPr>
        <w:t xml:space="preserve"> or organization. Likewise, the signatory will not transfer part or the complete data</w:t>
      </w:r>
      <w:r w:rsidR="004F0B01">
        <w:rPr>
          <w:rFonts w:ascii="Times New Roman" w:hAnsi="Times New Roman"/>
          <w:lang w:val="en-GB"/>
        </w:rPr>
        <w:t>set</w:t>
      </w:r>
      <w:r w:rsidR="00E8306D">
        <w:rPr>
          <w:rFonts w:ascii="Times New Roman" w:hAnsi="Times New Roman"/>
          <w:lang w:val="en-GB"/>
        </w:rPr>
        <w:t xml:space="preserve"> to others without approval of the PPGE. Furthermore, the signatory </w:t>
      </w:r>
      <w:r w:rsidR="004F0B01">
        <w:rPr>
          <w:rFonts w:ascii="Times New Roman" w:hAnsi="Times New Roman"/>
          <w:lang w:val="en-GB"/>
        </w:rPr>
        <w:t xml:space="preserve">will keep confidentiality of the data, will not try to identify participants, will not link the data to another dataset provided by the PPGE to other signatories or to him/herself in </w:t>
      </w:r>
      <w:r w:rsidR="001E07F3">
        <w:rPr>
          <w:rFonts w:ascii="Times New Roman" w:hAnsi="Times New Roman"/>
          <w:lang w:val="en-GB"/>
        </w:rPr>
        <w:t>different proposals</w:t>
      </w:r>
      <w:r w:rsidR="004F0B01">
        <w:rPr>
          <w:rFonts w:ascii="Times New Roman" w:hAnsi="Times New Roman"/>
          <w:lang w:val="en-GB"/>
        </w:rPr>
        <w:t xml:space="preserve">. </w:t>
      </w:r>
    </w:p>
    <w:p w14:paraId="30C825E6" w14:textId="10E1DBDC" w:rsidR="004F0B01" w:rsidRDefault="0073726F" w:rsidP="0073726F">
      <w:pPr>
        <w:jc w:val="both"/>
        <w:rPr>
          <w:rFonts w:ascii="Times New Roman" w:hAnsi="Times New Roman"/>
          <w:lang w:val="en-GB"/>
        </w:rPr>
      </w:pPr>
      <w:r w:rsidRPr="00E80504">
        <w:rPr>
          <w:rFonts w:ascii="Times New Roman" w:hAnsi="Times New Roman"/>
          <w:lang w:val="en-GB"/>
        </w:rPr>
        <w:t xml:space="preserve">3. </w:t>
      </w:r>
      <w:r w:rsidR="004F0B01">
        <w:rPr>
          <w:rFonts w:ascii="Times New Roman" w:hAnsi="Times New Roman"/>
          <w:lang w:val="en-GB"/>
        </w:rPr>
        <w:t>The signatory will use the data</w:t>
      </w:r>
      <w:r w:rsidR="00A04B81">
        <w:rPr>
          <w:rFonts w:ascii="Times New Roman" w:hAnsi="Times New Roman"/>
          <w:lang w:val="en-GB"/>
        </w:rPr>
        <w:t>set</w:t>
      </w:r>
      <w:r w:rsidR="004F0B01">
        <w:rPr>
          <w:rFonts w:ascii="Times New Roman" w:hAnsi="Times New Roman"/>
          <w:lang w:val="en-GB"/>
        </w:rPr>
        <w:t xml:space="preserve"> only for </w:t>
      </w:r>
      <w:r w:rsidR="001E07F3">
        <w:rPr>
          <w:rFonts w:ascii="Times New Roman" w:hAnsi="Times New Roman"/>
          <w:lang w:val="en-GB"/>
        </w:rPr>
        <w:t xml:space="preserve">the </w:t>
      </w:r>
      <w:r w:rsidR="004F0B01">
        <w:rPr>
          <w:rFonts w:ascii="Times New Roman" w:hAnsi="Times New Roman"/>
          <w:lang w:val="en-GB"/>
        </w:rPr>
        <w:t>analysis approved by the publication committee</w:t>
      </w:r>
      <w:r w:rsidR="00A04B81">
        <w:rPr>
          <w:rFonts w:ascii="Times New Roman" w:hAnsi="Times New Roman"/>
          <w:lang w:val="en-GB"/>
        </w:rPr>
        <w:t>. The signatory assures that s/he will not use the dataset for any commercial or purposes</w:t>
      </w:r>
      <w:r w:rsidR="001E07F3">
        <w:rPr>
          <w:rFonts w:ascii="Times New Roman" w:hAnsi="Times New Roman"/>
          <w:lang w:val="en-GB"/>
        </w:rPr>
        <w:t xml:space="preserve"> not approved by the PPGE</w:t>
      </w:r>
      <w:r w:rsidR="00A04B81">
        <w:rPr>
          <w:rFonts w:ascii="Times New Roman" w:hAnsi="Times New Roman"/>
          <w:lang w:val="en-GB"/>
        </w:rPr>
        <w:t xml:space="preserve">. All future correspondence about the dataset and related-research will be sent to the publication committee of the PPGE. </w:t>
      </w:r>
    </w:p>
    <w:p w14:paraId="20C30D83" w14:textId="5613763B" w:rsidR="00A04B81" w:rsidRDefault="0073726F" w:rsidP="0073726F">
      <w:pPr>
        <w:jc w:val="both"/>
        <w:rPr>
          <w:rFonts w:ascii="Times New Roman" w:hAnsi="Times New Roman"/>
          <w:lang w:val="en-GB"/>
        </w:rPr>
      </w:pPr>
      <w:r w:rsidRPr="00E80504">
        <w:rPr>
          <w:rFonts w:ascii="Times New Roman" w:hAnsi="Times New Roman"/>
          <w:lang w:val="en-GB"/>
        </w:rPr>
        <w:t xml:space="preserve">4. </w:t>
      </w:r>
      <w:r w:rsidR="002627BD">
        <w:rPr>
          <w:rFonts w:ascii="Times New Roman" w:hAnsi="Times New Roman"/>
          <w:lang w:val="en-GB"/>
        </w:rPr>
        <w:t xml:space="preserve">The signatory will assure that the dataset will be immediately returned and </w:t>
      </w:r>
      <w:r w:rsidR="001E07F3">
        <w:rPr>
          <w:rFonts w:ascii="Times New Roman" w:hAnsi="Times New Roman"/>
          <w:lang w:val="en-GB"/>
        </w:rPr>
        <w:t>permanently deleted</w:t>
      </w:r>
      <w:r w:rsidR="002627BD">
        <w:rPr>
          <w:rFonts w:ascii="Times New Roman" w:hAnsi="Times New Roman"/>
          <w:lang w:val="en-GB"/>
        </w:rPr>
        <w:t xml:space="preserve"> when </w:t>
      </w:r>
      <w:proofErr w:type="spellStart"/>
      <w:r w:rsidR="002627BD">
        <w:rPr>
          <w:rFonts w:ascii="Times New Roman" w:hAnsi="Times New Roman"/>
          <w:lang w:val="en-GB"/>
        </w:rPr>
        <w:t>i</w:t>
      </w:r>
      <w:proofErr w:type="spellEnd"/>
      <w:r w:rsidR="002627BD">
        <w:rPr>
          <w:rFonts w:ascii="Times New Roman" w:hAnsi="Times New Roman"/>
          <w:lang w:val="en-GB"/>
        </w:rPr>
        <w:t xml:space="preserve">) demanded by the PPGE; ii) fail to </w:t>
      </w:r>
      <w:r w:rsidR="001E07F3">
        <w:rPr>
          <w:rFonts w:ascii="Times New Roman" w:hAnsi="Times New Roman"/>
          <w:lang w:val="en-GB"/>
        </w:rPr>
        <w:t>maintain</w:t>
      </w:r>
      <w:r w:rsidR="002627BD">
        <w:rPr>
          <w:rFonts w:ascii="Times New Roman" w:hAnsi="Times New Roman"/>
          <w:lang w:val="en-GB"/>
        </w:rPr>
        <w:t xml:space="preserve"> the present terms and conditions; iii) violation of any condition of the present term; and iv) at the end of the </w:t>
      </w:r>
      <w:r w:rsidR="00690842">
        <w:rPr>
          <w:rFonts w:ascii="Times New Roman" w:hAnsi="Times New Roman"/>
          <w:lang w:val="en-GB"/>
        </w:rPr>
        <w:t xml:space="preserve">duration </w:t>
      </w:r>
      <w:r w:rsidR="001E07F3">
        <w:rPr>
          <w:rFonts w:ascii="Times New Roman" w:hAnsi="Times New Roman"/>
          <w:lang w:val="en-GB"/>
        </w:rPr>
        <w:t xml:space="preserve">stated in the </w:t>
      </w:r>
      <w:r w:rsidR="002627BD">
        <w:rPr>
          <w:rFonts w:ascii="Times New Roman" w:hAnsi="Times New Roman"/>
          <w:lang w:val="en-GB"/>
        </w:rPr>
        <w:t xml:space="preserve">present agreement. When required to </w:t>
      </w:r>
      <w:r w:rsidR="00690842">
        <w:rPr>
          <w:rFonts w:ascii="Times New Roman" w:hAnsi="Times New Roman"/>
          <w:lang w:val="en-GB"/>
        </w:rPr>
        <w:t>delete</w:t>
      </w:r>
      <w:r w:rsidR="002627BD">
        <w:rPr>
          <w:rFonts w:ascii="Times New Roman" w:hAnsi="Times New Roman"/>
          <w:lang w:val="en-GB"/>
        </w:rPr>
        <w:t xml:space="preserve"> the dataset</w:t>
      </w:r>
      <w:r w:rsidR="001E07F3">
        <w:rPr>
          <w:rFonts w:ascii="Times New Roman" w:hAnsi="Times New Roman"/>
          <w:lang w:val="en-GB"/>
        </w:rPr>
        <w:t>,</w:t>
      </w:r>
      <w:r w:rsidR="002627BD">
        <w:rPr>
          <w:rFonts w:ascii="Times New Roman" w:hAnsi="Times New Roman"/>
          <w:lang w:val="en-GB"/>
        </w:rPr>
        <w:t xml:space="preserve"> the signatory will </w:t>
      </w:r>
      <w:r w:rsidR="00690842">
        <w:rPr>
          <w:rFonts w:ascii="Times New Roman" w:hAnsi="Times New Roman"/>
          <w:lang w:val="en-GB"/>
        </w:rPr>
        <w:t xml:space="preserve">write to </w:t>
      </w:r>
      <w:r w:rsidR="002627BD">
        <w:rPr>
          <w:rFonts w:ascii="Times New Roman" w:hAnsi="Times New Roman"/>
          <w:lang w:val="en-GB"/>
        </w:rPr>
        <w:t>confirm</w:t>
      </w:r>
      <w:r w:rsidR="00690842">
        <w:rPr>
          <w:rFonts w:ascii="Times New Roman" w:hAnsi="Times New Roman"/>
          <w:lang w:val="en-GB"/>
        </w:rPr>
        <w:t xml:space="preserve"> </w:t>
      </w:r>
      <w:r w:rsidR="002627BD">
        <w:rPr>
          <w:rFonts w:ascii="Times New Roman" w:hAnsi="Times New Roman"/>
          <w:lang w:val="en-GB"/>
        </w:rPr>
        <w:t>to the publication committee the return of the original dataset</w:t>
      </w:r>
      <w:r w:rsidR="001E07F3">
        <w:rPr>
          <w:rFonts w:ascii="Times New Roman" w:hAnsi="Times New Roman"/>
          <w:lang w:val="en-GB"/>
        </w:rPr>
        <w:t xml:space="preserve">, </w:t>
      </w:r>
      <w:r w:rsidR="002627BD">
        <w:rPr>
          <w:rFonts w:ascii="Times New Roman" w:hAnsi="Times New Roman"/>
          <w:lang w:val="en-GB"/>
        </w:rPr>
        <w:t>any new created variable</w:t>
      </w:r>
      <w:r w:rsidR="00A31964">
        <w:rPr>
          <w:rFonts w:ascii="Times New Roman" w:hAnsi="Times New Roman"/>
          <w:lang w:val="en-GB"/>
        </w:rPr>
        <w:t xml:space="preserve">, and the deletion of the dataset. </w:t>
      </w:r>
    </w:p>
    <w:p w14:paraId="05D3A3D2" w14:textId="03009D2C" w:rsidR="00A31964" w:rsidRDefault="0073726F" w:rsidP="0073726F">
      <w:pPr>
        <w:jc w:val="both"/>
        <w:rPr>
          <w:rFonts w:ascii="Times New Roman" w:hAnsi="Times New Roman"/>
          <w:lang w:val="en-GB"/>
        </w:rPr>
      </w:pPr>
      <w:r w:rsidRPr="00E80504">
        <w:rPr>
          <w:rFonts w:ascii="Times New Roman" w:hAnsi="Times New Roman"/>
          <w:lang w:val="en-GB"/>
        </w:rPr>
        <w:t xml:space="preserve">5. </w:t>
      </w:r>
      <w:r w:rsidR="00C8667F">
        <w:rPr>
          <w:rFonts w:ascii="Times New Roman" w:hAnsi="Times New Roman"/>
          <w:lang w:val="en-GB"/>
        </w:rPr>
        <w:t xml:space="preserve">The </w:t>
      </w:r>
      <w:r w:rsidR="00C8667F" w:rsidRPr="00C8667F">
        <w:rPr>
          <w:rFonts w:ascii="Times New Roman" w:hAnsi="Times New Roman"/>
          <w:lang w:val="en-GB"/>
        </w:rPr>
        <w:t>signatory</w:t>
      </w:r>
      <w:r w:rsidR="00C8667F">
        <w:rPr>
          <w:rFonts w:ascii="Times New Roman" w:hAnsi="Times New Roman"/>
          <w:lang w:val="en-GB"/>
        </w:rPr>
        <w:t xml:space="preserve"> will keep the PPGE informed for the </w:t>
      </w:r>
      <w:r w:rsidR="00A71AB2">
        <w:rPr>
          <w:rFonts w:ascii="Times New Roman" w:hAnsi="Times New Roman"/>
          <w:lang w:val="en-GB"/>
        </w:rPr>
        <w:t>duration</w:t>
      </w:r>
      <w:r w:rsidR="00C8667F">
        <w:rPr>
          <w:rFonts w:ascii="Times New Roman" w:hAnsi="Times New Roman"/>
          <w:lang w:val="en-GB"/>
        </w:rPr>
        <w:t xml:space="preserve"> covered in th</w:t>
      </w:r>
      <w:r w:rsidR="001E07F3">
        <w:rPr>
          <w:rFonts w:ascii="Times New Roman" w:hAnsi="Times New Roman"/>
          <w:lang w:val="en-GB"/>
        </w:rPr>
        <w:t>e present</w:t>
      </w:r>
      <w:r w:rsidR="00C8667F">
        <w:rPr>
          <w:rFonts w:ascii="Times New Roman" w:hAnsi="Times New Roman"/>
          <w:lang w:val="en-GB"/>
        </w:rPr>
        <w:t xml:space="preserve"> agreement. All </w:t>
      </w:r>
      <w:r w:rsidR="00690842">
        <w:rPr>
          <w:rFonts w:ascii="Times New Roman" w:hAnsi="Times New Roman"/>
          <w:lang w:val="en-GB"/>
        </w:rPr>
        <w:t xml:space="preserve">created </w:t>
      </w:r>
      <w:r w:rsidR="00C8667F">
        <w:rPr>
          <w:rFonts w:ascii="Times New Roman" w:hAnsi="Times New Roman"/>
          <w:lang w:val="en-GB"/>
        </w:rPr>
        <w:t>variables – including chemical, biological and other</w:t>
      </w:r>
      <w:r w:rsidR="00690842">
        <w:rPr>
          <w:rFonts w:ascii="Times New Roman" w:hAnsi="Times New Roman"/>
          <w:lang w:val="en-GB"/>
        </w:rPr>
        <w:t xml:space="preserve">s </w:t>
      </w:r>
      <w:r w:rsidR="00C8667F">
        <w:rPr>
          <w:rFonts w:ascii="Times New Roman" w:hAnsi="Times New Roman"/>
          <w:lang w:val="en-GB"/>
        </w:rPr>
        <w:t>– will be incorporated to the main dataset of the Pelotas Birth Cohort and will be property of the PPGE. Results, data treatment</w:t>
      </w:r>
      <w:r w:rsidR="001E07F3">
        <w:rPr>
          <w:rFonts w:ascii="Times New Roman" w:hAnsi="Times New Roman"/>
          <w:lang w:val="en-GB"/>
        </w:rPr>
        <w:t>,</w:t>
      </w:r>
      <w:r w:rsidR="00C8667F">
        <w:rPr>
          <w:rFonts w:ascii="Times New Roman" w:hAnsi="Times New Roman"/>
          <w:lang w:val="en-GB"/>
        </w:rPr>
        <w:t xml:space="preserve"> and publication will be responsibility of the signatory. The signatory will provide to the PPGE a documented copy of the whole results before submission of any material, as well as all created variables properly documented describing: variable definition, codes, and commands used to variable creation.  </w:t>
      </w:r>
    </w:p>
    <w:p w14:paraId="39E1CE40" w14:textId="62661286" w:rsidR="00A71AB2" w:rsidRDefault="0073726F" w:rsidP="0073726F">
      <w:pPr>
        <w:jc w:val="both"/>
        <w:rPr>
          <w:rFonts w:ascii="Times New Roman" w:hAnsi="Times New Roman"/>
          <w:lang w:val="en-GB"/>
        </w:rPr>
      </w:pPr>
      <w:r w:rsidRPr="00E80504">
        <w:rPr>
          <w:rFonts w:ascii="Times New Roman" w:hAnsi="Times New Roman"/>
          <w:lang w:val="en-GB"/>
        </w:rPr>
        <w:t xml:space="preserve">6. </w:t>
      </w:r>
      <w:r w:rsidR="00A71AB2">
        <w:rPr>
          <w:rFonts w:ascii="Times New Roman" w:hAnsi="Times New Roman"/>
          <w:lang w:val="en-GB"/>
        </w:rPr>
        <w:t xml:space="preserve">To the PPGE it will be given the opportunity to review and agree with all paperwork related to publication </w:t>
      </w:r>
      <w:r w:rsidR="001E07F3">
        <w:rPr>
          <w:rFonts w:ascii="Times New Roman" w:hAnsi="Times New Roman"/>
          <w:lang w:val="en-GB"/>
        </w:rPr>
        <w:t>of the provided data</w:t>
      </w:r>
      <w:r w:rsidR="00690842">
        <w:rPr>
          <w:rFonts w:ascii="Times New Roman" w:hAnsi="Times New Roman"/>
          <w:lang w:val="en-GB"/>
        </w:rPr>
        <w:t>set</w:t>
      </w:r>
      <w:r w:rsidR="001E07F3">
        <w:rPr>
          <w:rFonts w:ascii="Times New Roman" w:hAnsi="Times New Roman"/>
          <w:lang w:val="en-GB"/>
        </w:rPr>
        <w:t xml:space="preserve"> </w:t>
      </w:r>
      <w:r w:rsidR="00A71AB2">
        <w:rPr>
          <w:rFonts w:ascii="Times New Roman" w:hAnsi="Times New Roman"/>
          <w:lang w:val="en-GB"/>
        </w:rPr>
        <w:t xml:space="preserve">with at least 14 days before the submission to </w:t>
      </w:r>
      <w:r w:rsidR="001E07F3">
        <w:rPr>
          <w:rFonts w:ascii="Times New Roman" w:hAnsi="Times New Roman"/>
          <w:lang w:val="en-GB"/>
        </w:rPr>
        <w:t xml:space="preserve">a </w:t>
      </w:r>
      <w:r w:rsidR="00A71AB2">
        <w:rPr>
          <w:rFonts w:ascii="Times New Roman" w:hAnsi="Times New Roman"/>
          <w:lang w:val="en-GB"/>
        </w:rPr>
        <w:t xml:space="preserve">journal and/or media. The signatory will acknowledge the PPGE and will include as co-authors the researchers identified by the institution and </w:t>
      </w:r>
      <w:r w:rsidR="001E07F3">
        <w:rPr>
          <w:rFonts w:ascii="Times New Roman" w:hAnsi="Times New Roman"/>
          <w:lang w:val="en-GB"/>
        </w:rPr>
        <w:t xml:space="preserve">the </w:t>
      </w:r>
      <w:r w:rsidR="00A71AB2">
        <w:rPr>
          <w:rFonts w:ascii="Times New Roman" w:hAnsi="Times New Roman"/>
          <w:lang w:val="en-GB"/>
        </w:rPr>
        <w:t xml:space="preserve">coordinators of the Pelotas Birth Cohorts.   </w:t>
      </w:r>
    </w:p>
    <w:p w14:paraId="39D97FA3" w14:textId="42F88C7C" w:rsidR="0073726F" w:rsidRPr="00E80504" w:rsidRDefault="0073726F" w:rsidP="002B57F6">
      <w:pPr>
        <w:jc w:val="both"/>
        <w:rPr>
          <w:rFonts w:ascii="Times New Roman" w:hAnsi="Times New Roman"/>
          <w:lang w:val="en-GB"/>
        </w:rPr>
      </w:pPr>
      <w:r w:rsidRPr="00E80504">
        <w:rPr>
          <w:rFonts w:ascii="Times New Roman" w:hAnsi="Times New Roman"/>
          <w:lang w:val="en-GB"/>
        </w:rPr>
        <w:lastRenderedPageBreak/>
        <w:t xml:space="preserve">7. </w:t>
      </w:r>
      <w:r w:rsidR="0019023A">
        <w:rPr>
          <w:rFonts w:ascii="Times New Roman" w:hAnsi="Times New Roman"/>
          <w:lang w:val="en-GB"/>
        </w:rPr>
        <w:t xml:space="preserve">The </w:t>
      </w:r>
      <w:r w:rsidR="0019023A" w:rsidRPr="00C8667F">
        <w:rPr>
          <w:rFonts w:ascii="Times New Roman" w:hAnsi="Times New Roman"/>
          <w:lang w:val="en-GB"/>
        </w:rPr>
        <w:t>signatory</w:t>
      </w:r>
      <w:r w:rsidR="0019023A">
        <w:rPr>
          <w:rFonts w:ascii="Times New Roman" w:hAnsi="Times New Roman"/>
          <w:lang w:val="en-GB"/>
        </w:rPr>
        <w:t xml:space="preserve"> commit</w:t>
      </w:r>
      <w:r w:rsidR="00587283">
        <w:rPr>
          <w:rFonts w:ascii="Times New Roman" w:hAnsi="Times New Roman"/>
          <w:lang w:val="en-GB"/>
        </w:rPr>
        <w:t>s</w:t>
      </w:r>
      <w:r w:rsidR="0019023A">
        <w:rPr>
          <w:rFonts w:ascii="Times New Roman" w:hAnsi="Times New Roman"/>
          <w:lang w:val="en-GB"/>
        </w:rPr>
        <w:t xml:space="preserve"> to publish </w:t>
      </w:r>
      <w:r w:rsidR="00587283">
        <w:rPr>
          <w:rFonts w:ascii="Times New Roman" w:hAnsi="Times New Roman"/>
          <w:lang w:val="en-GB"/>
        </w:rPr>
        <w:t xml:space="preserve">as open access </w:t>
      </w:r>
      <w:r w:rsidR="0019023A">
        <w:rPr>
          <w:rFonts w:ascii="Times New Roman" w:hAnsi="Times New Roman"/>
          <w:lang w:val="en-GB"/>
        </w:rPr>
        <w:t xml:space="preserve">all results </w:t>
      </w:r>
      <w:r w:rsidR="00587283">
        <w:rPr>
          <w:rFonts w:ascii="Times New Roman" w:hAnsi="Times New Roman"/>
          <w:lang w:val="en-GB"/>
        </w:rPr>
        <w:t xml:space="preserve">obtained from the Pelotas Birth Cohorts. The signatory is also responsible for </w:t>
      </w:r>
      <w:r w:rsidR="001E07F3">
        <w:rPr>
          <w:rFonts w:ascii="Times New Roman" w:hAnsi="Times New Roman"/>
          <w:lang w:val="en-GB"/>
        </w:rPr>
        <w:t xml:space="preserve">the </w:t>
      </w:r>
      <w:r w:rsidR="002B57F6">
        <w:rPr>
          <w:rFonts w:ascii="Times New Roman" w:hAnsi="Times New Roman"/>
          <w:lang w:val="en-GB"/>
        </w:rPr>
        <w:t>publication</w:t>
      </w:r>
      <w:r w:rsidR="001E07F3">
        <w:rPr>
          <w:rFonts w:ascii="Times New Roman" w:hAnsi="Times New Roman"/>
          <w:lang w:val="en-GB"/>
        </w:rPr>
        <w:t xml:space="preserve"> fees</w:t>
      </w:r>
      <w:r w:rsidR="002B57F6">
        <w:rPr>
          <w:rFonts w:ascii="Times New Roman" w:hAnsi="Times New Roman"/>
          <w:lang w:val="en-GB"/>
        </w:rPr>
        <w:t xml:space="preserve">. </w:t>
      </w:r>
    </w:p>
    <w:p w14:paraId="68026841" w14:textId="29FAFC80" w:rsidR="0073726F" w:rsidRPr="00E80504" w:rsidRDefault="0073726F" w:rsidP="00460B00">
      <w:pPr>
        <w:jc w:val="both"/>
        <w:rPr>
          <w:rFonts w:ascii="Times New Roman" w:hAnsi="Times New Roman"/>
          <w:lang w:val="en-GB"/>
        </w:rPr>
      </w:pPr>
      <w:r w:rsidRPr="00E80504">
        <w:rPr>
          <w:rFonts w:ascii="Times New Roman" w:hAnsi="Times New Roman"/>
          <w:lang w:val="en-GB"/>
        </w:rPr>
        <w:t xml:space="preserve">8. </w:t>
      </w:r>
      <w:r w:rsidR="002B57F6">
        <w:rPr>
          <w:rFonts w:ascii="Times New Roman" w:hAnsi="Times New Roman"/>
          <w:lang w:val="en-GB"/>
        </w:rPr>
        <w:t>The PPGE is not responsible for improper usage of</w:t>
      </w:r>
      <w:r w:rsidR="001305E3">
        <w:rPr>
          <w:rFonts w:ascii="Times New Roman" w:hAnsi="Times New Roman"/>
          <w:lang w:val="en-GB"/>
        </w:rPr>
        <w:t xml:space="preserve"> the </w:t>
      </w:r>
      <w:r w:rsidR="001E07F3">
        <w:rPr>
          <w:rFonts w:ascii="Times New Roman" w:hAnsi="Times New Roman"/>
          <w:lang w:val="en-GB"/>
        </w:rPr>
        <w:t>data</w:t>
      </w:r>
      <w:r w:rsidR="00690842">
        <w:rPr>
          <w:rFonts w:ascii="Times New Roman" w:hAnsi="Times New Roman"/>
          <w:lang w:val="en-GB"/>
        </w:rPr>
        <w:t>set</w:t>
      </w:r>
      <w:r w:rsidR="001E07F3">
        <w:rPr>
          <w:rFonts w:ascii="Times New Roman" w:hAnsi="Times New Roman"/>
          <w:lang w:val="en-GB"/>
        </w:rPr>
        <w:t xml:space="preserve"> </w:t>
      </w:r>
      <w:r w:rsidR="001305E3">
        <w:rPr>
          <w:rFonts w:ascii="Times New Roman" w:hAnsi="Times New Roman"/>
          <w:lang w:val="en-GB"/>
        </w:rPr>
        <w:t>provided</w:t>
      </w:r>
      <w:r w:rsidR="002B57F6">
        <w:rPr>
          <w:rFonts w:ascii="Times New Roman" w:hAnsi="Times New Roman"/>
          <w:lang w:val="en-GB"/>
        </w:rPr>
        <w:t>. The PPGE</w:t>
      </w:r>
      <w:r w:rsidR="00A07EA0">
        <w:rPr>
          <w:rFonts w:ascii="Times New Roman" w:hAnsi="Times New Roman"/>
          <w:lang w:val="en-GB"/>
        </w:rPr>
        <w:t xml:space="preserve"> also</w:t>
      </w:r>
      <w:r w:rsidR="002B57F6">
        <w:rPr>
          <w:rFonts w:ascii="Times New Roman" w:hAnsi="Times New Roman"/>
          <w:lang w:val="en-GB"/>
        </w:rPr>
        <w:t xml:space="preserve"> cannot assure that </w:t>
      </w:r>
      <w:proofErr w:type="spellStart"/>
      <w:r w:rsidR="002B57F6">
        <w:rPr>
          <w:rFonts w:ascii="Times New Roman" w:hAnsi="Times New Roman"/>
          <w:lang w:val="en-GB"/>
        </w:rPr>
        <w:t>i</w:t>
      </w:r>
      <w:proofErr w:type="spellEnd"/>
      <w:r w:rsidR="002B57F6">
        <w:rPr>
          <w:rFonts w:ascii="Times New Roman" w:hAnsi="Times New Roman"/>
          <w:lang w:val="en-GB"/>
        </w:rPr>
        <w:t xml:space="preserve">) </w:t>
      </w:r>
      <w:r w:rsidR="00A07EA0">
        <w:rPr>
          <w:rFonts w:ascii="Times New Roman" w:hAnsi="Times New Roman"/>
          <w:lang w:val="en-GB"/>
        </w:rPr>
        <w:t xml:space="preserve">the provided data is of satisfactory quality for </w:t>
      </w:r>
      <w:r w:rsidR="00460B00">
        <w:rPr>
          <w:rFonts w:ascii="Times New Roman" w:hAnsi="Times New Roman"/>
          <w:lang w:val="en-GB"/>
        </w:rPr>
        <w:t xml:space="preserve">the signatory </w:t>
      </w:r>
      <w:r w:rsidR="00A07EA0">
        <w:rPr>
          <w:rFonts w:ascii="Times New Roman" w:hAnsi="Times New Roman"/>
          <w:lang w:val="en-GB"/>
        </w:rPr>
        <w:t>purpose</w:t>
      </w:r>
      <w:r w:rsidR="00460B00">
        <w:rPr>
          <w:rFonts w:ascii="Times New Roman" w:hAnsi="Times New Roman"/>
          <w:lang w:val="en-GB"/>
        </w:rPr>
        <w:t>s</w:t>
      </w:r>
      <w:r w:rsidR="00A07EA0">
        <w:rPr>
          <w:rFonts w:ascii="Times New Roman" w:hAnsi="Times New Roman"/>
          <w:lang w:val="en-GB"/>
        </w:rPr>
        <w:t xml:space="preserve">; </w:t>
      </w:r>
      <w:r w:rsidR="00460B00">
        <w:rPr>
          <w:rFonts w:ascii="Times New Roman" w:hAnsi="Times New Roman"/>
          <w:lang w:val="en-GB"/>
        </w:rPr>
        <w:t xml:space="preserve">and </w:t>
      </w:r>
      <w:r w:rsidR="00A07EA0">
        <w:rPr>
          <w:rFonts w:ascii="Times New Roman" w:hAnsi="Times New Roman"/>
          <w:lang w:val="en-GB"/>
        </w:rPr>
        <w:t xml:space="preserve">ii) </w:t>
      </w:r>
      <w:r w:rsidR="00460B00">
        <w:rPr>
          <w:rFonts w:ascii="Times New Roman" w:hAnsi="Times New Roman"/>
          <w:lang w:val="en-GB"/>
        </w:rPr>
        <w:t xml:space="preserve">the usage of the data is free of any </w:t>
      </w:r>
      <w:r w:rsidR="001305E3">
        <w:rPr>
          <w:rFonts w:ascii="Times New Roman" w:hAnsi="Times New Roman"/>
          <w:lang w:val="en-GB"/>
        </w:rPr>
        <w:t>violation</w:t>
      </w:r>
      <w:r w:rsidR="00460B00">
        <w:rPr>
          <w:rFonts w:ascii="Times New Roman" w:hAnsi="Times New Roman"/>
          <w:lang w:val="en-GB"/>
        </w:rPr>
        <w:t xml:space="preserve"> of third part rights, including intellectual property. </w:t>
      </w:r>
    </w:p>
    <w:p w14:paraId="07EC9978" w14:textId="79038D93" w:rsidR="001305E3" w:rsidRDefault="0073726F" w:rsidP="0073726F">
      <w:pPr>
        <w:jc w:val="both"/>
        <w:rPr>
          <w:rFonts w:ascii="Times New Roman" w:hAnsi="Times New Roman"/>
          <w:lang w:val="en-GB"/>
        </w:rPr>
      </w:pPr>
      <w:r w:rsidRPr="00E80504">
        <w:rPr>
          <w:rFonts w:ascii="Times New Roman" w:hAnsi="Times New Roman"/>
          <w:lang w:val="en-GB"/>
        </w:rPr>
        <w:t xml:space="preserve">9. </w:t>
      </w:r>
      <w:r w:rsidR="001305E3">
        <w:rPr>
          <w:rFonts w:ascii="Times New Roman" w:hAnsi="Times New Roman"/>
          <w:lang w:val="en-GB"/>
        </w:rPr>
        <w:t>Any data kept or transferred from the PPGE servers should be cryptographically stored and protect</w:t>
      </w:r>
      <w:r w:rsidR="00690842">
        <w:rPr>
          <w:rFonts w:ascii="Times New Roman" w:hAnsi="Times New Roman"/>
          <w:lang w:val="en-GB"/>
        </w:rPr>
        <w:t>ed</w:t>
      </w:r>
      <w:r w:rsidR="001305E3">
        <w:rPr>
          <w:rFonts w:ascii="Times New Roman" w:hAnsi="Times New Roman"/>
          <w:lang w:val="en-GB"/>
        </w:rPr>
        <w:t xml:space="preserve"> by password.</w:t>
      </w:r>
    </w:p>
    <w:p w14:paraId="57DE3A7D" w14:textId="10E68038" w:rsidR="0073726F" w:rsidRPr="00E80504" w:rsidRDefault="0073726F" w:rsidP="00196BAB">
      <w:pPr>
        <w:jc w:val="both"/>
        <w:rPr>
          <w:rFonts w:ascii="Times New Roman" w:hAnsi="Times New Roman"/>
          <w:lang w:val="en-GB"/>
        </w:rPr>
      </w:pPr>
      <w:r w:rsidRPr="00E80504">
        <w:rPr>
          <w:rFonts w:ascii="Times New Roman" w:hAnsi="Times New Roman"/>
          <w:lang w:val="en-GB"/>
        </w:rPr>
        <w:t xml:space="preserve">10. </w:t>
      </w:r>
      <w:r w:rsidR="001305E3">
        <w:rPr>
          <w:rFonts w:ascii="Times New Roman" w:hAnsi="Times New Roman"/>
          <w:lang w:val="en-GB"/>
        </w:rPr>
        <w:t>The present agreement is in accordance with Brazilian laws</w:t>
      </w:r>
      <w:r w:rsidR="00196BAB">
        <w:rPr>
          <w:rFonts w:ascii="Times New Roman" w:hAnsi="Times New Roman"/>
          <w:lang w:val="en-GB"/>
        </w:rPr>
        <w:t>;</w:t>
      </w:r>
      <w:r w:rsidR="001305E3">
        <w:rPr>
          <w:rFonts w:ascii="Times New Roman" w:hAnsi="Times New Roman"/>
          <w:lang w:val="en-GB"/>
        </w:rPr>
        <w:t xml:space="preserve"> </w:t>
      </w:r>
      <w:r w:rsidR="00196BAB">
        <w:rPr>
          <w:rFonts w:ascii="Times New Roman" w:hAnsi="Times New Roman"/>
          <w:lang w:val="en-GB"/>
        </w:rPr>
        <w:t>specifically,</w:t>
      </w:r>
      <w:r w:rsidR="001305E3">
        <w:rPr>
          <w:rFonts w:ascii="Times New Roman" w:hAnsi="Times New Roman"/>
          <w:lang w:val="en-GB"/>
        </w:rPr>
        <w:t xml:space="preserve"> the law 9.610 of 19</w:t>
      </w:r>
      <w:r w:rsidR="001305E3" w:rsidRPr="001305E3">
        <w:rPr>
          <w:rFonts w:ascii="Times New Roman" w:hAnsi="Times New Roman"/>
          <w:vertAlign w:val="superscript"/>
          <w:lang w:val="en-GB"/>
        </w:rPr>
        <w:t>th</w:t>
      </w:r>
      <w:r w:rsidR="001305E3">
        <w:rPr>
          <w:rFonts w:ascii="Times New Roman" w:hAnsi="Times New Roman"/>
          <w:lang w:val="en-GB"/>
        </w:rPr>
        <w:t xml:space="preserve"> </w:t>
      </w:r>
      <w:r w:rsidR="00196BAB">
        <w:rPr>
          <w:rFonts w:ascii="Times New Roman" w:hAnsi="Times New Roman"/>
          <w:lang w:val="en-GB"/>
        </w:rPr>
        <w:t>February</w:t>
      </w:r>
      <w:r w:rsidR="001305E3">
        <w:rPr>
          <w:rFonts w:ascii="Times New Roman" w:hAnsi="Times New Roman"/>
          <w:lang w:val="en-GB"/>
        </w:rPr>
        <w:t xml:space="preserve"> 1998</w:t>
      </w:r>
      <w:r w:rsidR="00196BAB">
        <w:rPr>
          <w:rFonts w:ascii="Times New Roman" w:hAnsi="Times New Roman"/>
          <w:lang w:val="en-GB"/>
        </w:rPr>
        <w:t xml:space="preserve">. Therefore, the present agreement </w:t>
      </w:r>
      <w:r w:rsidR="001305E3">
        <w:rPr>
          <w:rFonts w:ascii="Times New Roman" w:hAnsi="Times New Roman"/>
          <w:lang w:val="en-GB"/>
        </w:rPr>
        <w:t xml:space="preserve">will be </w:t>
      </w:r>
      <w:r w:rsidR="00196BAB">
        <w:rPr>
          <w:rFonts w:ascii="Times New Roman" w:hAnsi="Times New Roman"/>
          <w:lang w:val="en-GB"/>
        </w:rPr>
        <w:t xml:space="preserve">under the </w:t>
      </w:r>
      <w:r w:rsidR="001305E3">
        <w:rPr>
          <w:rFonts w:ascii="Times New Roman" w:hAnsi="Times New Roman"/>
          <w:lang w:val="en-GB"/>
        </w:rPr>
        <w:t>Brazilian jurisdiction</w:t>
      </w:r>
      <w:r w:rsidR="00196BAB">
        <w:rPr>
          <w:rFonts w:ascii="Times New Roman" w:hAnsi="Times New Roman"/>
          <w:lang w:val="en-GB"/>
        </w:rPr>
        <w:t xml:space="preserve"> and </w:t>
      </w:r>
      <w:r w:rsidR="001305E3">
        <w:rPr>
          <w:rFonts w:ascii="Times New Roman" w:hAnsi="Times New Roman"/>
          <w:lang w:val="en-GB"/>
        </w:rPr>
        <w:t xml:space="preserve">resolution of </w:t>
      </w:r>
      <w:r w:rsidR="00196BAB">
        <w:rPr>
          <w:rFonts w:ascii="Times New Roman" w:hAnsi="Times New Roman"/>
          <w:lang w:val="en-GB"/>
        </w:rPr>
        <w:t xml:space="preserve">any </w:t>
      </w:r>
      <w:r w:rsidR="001305E3">
        <w:rPr>
          <w:rFonts w:ascii="Times New Roman" w:hAnsi="Times New Roman"/>
          <w:lang w:val="en-GB"/>
        </w:rPr>
        <w:t>controvers</w:t>
      </w:r>
      <w:r w:rsidR="00196BAB">
        <w:rPr>
          <w:rFonts w:ascii="Times New Roman" w:hAnsi="Times New Roman"/>
          <w:lang w:val="en-GB"/>
        </w:rPr>
        <w:t>y</w:t>
      </w:r>
      <w:r w:rsidR="001305E3">
        <w:rPr>
          <w:rFonts w:ascii="Times New Roman" w:hAnsi="Times New Roman"/>
          <w:lang w:val="en-GB"/>
        </w:rPr>
        <w:t xml:space="preserve"> </w:t>
      </w:r>
      <w:r w:rsidR="00196BAB">
        <w:rPr>
          <w:rFonts w:ascii="Times New Roman" w:hAnsi="Times New Roman"/>
          <w:lang w:val="en-GB"/>
        </w:rPr>
        <w:t xml:space="preserve">arising from the present agreement will be dealt by the Pelotas Forum. </w:t>
      </w:r>
    </w:p>
    <w:p w14:paraId="0376B903" w14:textId="566CBA6E" w:rsidR="0073726F" w:rsidRPr="00E80504" w:rsidRDefault="00460B00" w:rsidP="0073726F">
      <w:pPr>
        <w:jc w:val="both"/>
        <w:rPr>
          <w:rFonts w:ascii="Times New Roman" w:hAnsi="Times New Roman"/>
          <w:lang w:val="en-GB"/>
        </w:rPr>
      </w:pPr>
      <w:r>
        <w:rPr>
          <w:rFonts w:ascii="Times New Roman" w:hAnsi="Times New Roman"/>
          <w:lang w:val="en-GB"/>
        </w:rPr>
        <w:t>Hereby the agreement between the signatory and the PGGE is stablished</w:t>
      </w:r>
    </w:p>
    <w:p w14:paraId="38495C51" w14:textId="77777777" w:rsidR="00460B00" w:rsidRDefault="00460B00" w:rsidP="0073726F">
      <w:pPr>
        <w:jc w:val="both"/>
        <w:rPr>
          <w:rFonts w:ascii="Times New Roman" w:hAnsi="Times New Roman"/>
          <w:i/>
          <w:iCs/>
          <w:lang w:val="en-GB"/>
        </w:rPr>
      </w:pPr>
    </w:p>
    <w:p w14:paraId="7CA45545" w14:textId="2438F630" w:rsidR="0073726F" w:rsidRPr="00E80504" w:rsidRDefault="00460B00" w:rsidP="0073726F">
      <w:pPr>
        <w:jc w:val="both"/>
        <w:rPr>
          <w:rFonts w:ascii="Times New Roman" w:hAnsi="Times New Roman"/>
          <w:lang w:val="en-GB"/>
        </w:rPr>
      </w:pPr>
      <w:r w:rsidRPr="00460B00">
        <w:rPr>
          <w:rFonts w:ascii="Times New Roman" w:hAnsi="Times New Roman"/>
          <w:i/>
          <w:iCs/>
          <w:lang w:val="en-GB"/>
        </w:rPr>
        <w:t>Place</w:t>
      </w:r>
      <w:r w:rsidR="0073726F" w:rsidRPr="00E80504">
        <w:rPr>
          <w:rFonts w:ascii="Times New Roman" w:hAnsi="Times New Roman"/>
          <w:lang w:val="en-GB"/>
        </w:rPr>
        <w:t xml:space="preserve">, </w:t>
      </w:r>
      <w:r w:rsidRPr="00460B00">
        <w:rPr>
          <w:rFonts w:ascii="Times New Roman" w:hAnsi="Times New Roman"/>
          <w:i/>
          <w:iCs/>
          <w:lang w:val="en-GB"/>
        </w:rPr>
        <w:t>day</w:t>
      </w:r>
      <w:r>
        <w:rPr>
          <w:rFonts w:ascii="Times New Roman" w:hAnsi="Times New Roman"/>
          <w:i/>
          <w:iCs/>
          <w:lang w:val="en-GB"/>
        </w:rPr>
        <w:t>, Month</w:t>
      </w:r>
      <w:r>
        <w:rPr>
          <w:rFonts w:ascii="Times New Roman" w:hAnsi="Times New Roman"/>
          <w:lang w:val="en-GB"/>
        </w:rPr>
        <w:t xml:space="preserve">, </w:t>
      </w:r>
      <w:r w:rsidRPr="00460B00">
        <w:rPr>
          <w:rFonts w:ascii="Times New Roman" w:hAnsi="Times New Roman"/>
          <w:i/>
          <w:iCs/>
          <w:lang w:val="en-GB"/>
        </w:rPr>
        <w:t>year</w:t>
      </w:r>
      <w:r>
        <w:rPr>
          <w:rFonts w:ascii="Times New Roman" w:hAnsi="Times New Roman"/>
          <w:lang w:val="en-GB"/>
        </w:rPr>
        <w:t xml:space="preserve"> </w:t>
      </w:r>
    </w:p>
    <w:p w14:paraId="47682636" w14:textId="77777777" w:rsidR="0073726F" w:rsidRPr="00E80504" w:rsidRDefault="0073726F" w:rsidP="0073726F">
      <w:pPr>
        <w:jc w:val="both"/>
        <w:rPr>
          <w:rFonts w:ascii="Times New Roman" w:hAnsi="Times New Roman"/>
          <w:lang w:val="en-GB"/>
        </w:rPr>
      </w:pPr>
    </w:p>
    <w:p w14:paraId="018EC00F" w14:textId="740C127D" w:rsidR="0073726F" w:rsidRPr="00E80504" w:rsidRDefault="00460B00" w:rsidP="0073726F">
      <w:pPr>
        <w:spacing w:line="240" w:lineRule="auto"/>
        <w:jc w:val="both"/>
        <w:rPr>
          <w:rFonts w:ascii="Times New Roman" w:hAnsi="Times New Roman"/>
          <w:lang w:val="en-GB"/>
        </w:rPr>
      </w:pPr>
      <w:r>
        <w:rPr>
          <w:rFonts w:ascii="Times New Roman" w:hAnsi="Times New Roman"/>
          <w:lang w:val="en-GB"/>
        </w:rPr>
        <w:t>Signature</w:t>
      </w:r>
      <w:r w:rsidR="0073726F" w:rsidRPr="00E80504">
        <w:rPr>
          <w:rFonts w:ascii="Times New Roman" w:hAnsi="Times New Roman"/>
          <w:lang w:val="en-GB"/>
        </w:rPr>
        <w:t>: ______________________________</w:t>
      </w:r>
    </w:p>
    <w:p w14:paraId="5C6ABC24" w14:textId="77777777" w:rsidR="00167A74" w:rsidRPr="00E80504" w:rsidRDefault="00167A74" w:rsidP="0073726F">
      <w:pPr>
        <w:spacing w:line="240" w:lineRule="auto"/>
        <w:jc w:val="both"/>
        <w:rPr>
          <w:rFonts w:ascii="Times New Roman" w:hAnsi="Times New Roman"/>
          <w:lang w:val="en-GB"/>
        </w:rPr>
      </w:pPr>
    </w:p>
    <w:p w14:paraId="05C08FDE" w14:textId="77777777" w:rsidR="00167A74" w:rsidRPr="00E80504" w:rsidRDefault="00167A74" w:rsidP="0073726F">
      <w:pPr>
        <w:spacing w:line="240" w:lineRule="auto"/>
        <w:jc w:val="both"/>
        <w:rPr>
          <w:rFonts w:ascii="Times New Roman" w:hAnsi="Times New Roman"/>
          <w:lang w:val="en-GB"/>
        </w:rPr>
      </w:pPr>
    </w:p>
    <w:p w14:paraId="475BEDF9" w14:textId="77777777" w:rsidR="0064637E" w:rsidRPr="00E80504" w:rsidRDefault="0064637E" w:rsidP="0064637E">
      <w:pPr>
        <w:pStyle w:val="ListaColorida-nfase11"/>
        <w:ind w:left="0"/>
        <w:jc w:val="both"/>
        <w:rPr>
          <w:sz w:val="20"/>
          <w:szCs w:val="20"/>
          <w:lang w:val="en-GB"/>
        </w:rPr>
      </w:pPr>
    </w:p>
    <w:sectPr w:rsidR="0064637E" w:rsidRPr="00E80504"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C11D" w14:textId="77777777" w:rsidR="00AB2106" w:rsidRPr="005A3D22" w:rsidRDefault="00AB2106">
      <w:pPr>
        <w:spacing w:after="0" w:line="240" w:lineRule="auto"/>
        <w:rPr>
          <w:sz w:val="20"/>
          <w:szCs w:val="20"/>
        </w:rPr>
      </w:pPr>
      <w:r w:rsidRPr="005A3D22">
        <w:rPr>
          <w:sz w:val="20"/>
          <w:szCs w:val="20"/>
        </w:rPr>
        <w:separator/>
      </w:r>
    </w:p>
  </w:endnote>
  <w:endnote w:type="continuationSeparator" w:id="0">
    <w:p w14:paraId="3B9999D7" w14:textId="77777777" w:rsidR="00AB2106" w:rsidRPr="005A3D22" w:rsidRDefault="00AB2106">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D2F0" w14:textId="77777777" w:rsidR="00AB2106" w:rsidRPr="005A3D22" w:rsidRDefault="00AB2106">
      <w:pPr>
        <w:spacing w:after="0" w:line="240" w:lineRule="auto"/>
        <w:rPr>
          <w:sz w:val="20"/>
          <w:szCs w:val="20"/>
        </w:rPr>
      </w:pPr>
      <w:r w:rsidRPr="005A3D22">
        <w:rPr>
          <w:sz w:val="20"/>
          <w:szCs w:val="20"/>
        </w:rPr>
        <w:separator/>
      </w:r>
    </w:p>
  </w:footnote>
  <w:footnote w:type="continuationSeparator" w:id="0">
    <w:p w14:paraId="1CEC2661" w14:textId="77777777" w:rsidR="00AB2106" w:rsidRPr="005A3D22" w:rsidRDefault="00AB2106">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BB188B" w:rsidRPr="005A3D22" w:rsidRDefault="00BB188B">
    <w:pPr>
      <w:pStyle w:val="Cabealho"/>
      <w:rPr>
        <w:sz w:val="20"/>
        <w:szCs w:val="20"/>
      </w:rPr>
    </w:pPr>
  </w:p>
  <w:p w14:paraId="7F7D2312" w14:textId="77777777" w:rsidR="00BB188B" w:rsidRPr="005A3D22" w:rsidRDefault="00BB188B">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9C85375"/>
    <w:multiLevelType w:val="hybridMultilevel"/>
    <w:tmpl w:val="06D0D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33B152C7"/>
    <w:multiLevelType w:val="hybridMultilevel"/>
    <w:tmpl w:val="ECC2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13F5"/>
    <w:multiLevelType w:val="hybridMultilevel"/>
    <w:tmpl w:val="2540692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D97F75"/>
    <w:multiLevelType w:val="hybridMultilevel"/>
    <w:tmpl w:val="F3605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761F0F"/>
    <w:multiLevelType w:val="hybridMultilevel"/>
    <w:tmpl w:val="52C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460138">
    <w:abstractNumId w:val="5"/>
  </w:num>
  <w:num w:numId="2" w16cid:durableId="834422190">
    <w:abstractNumId w:val="6"/>
  </w:num>
  <w:num w:numId="3" w16cid:durableId="816608733">
    <w:abstractNumId w:val="1"/>
  </w:num>
  <w:num w:numId="4" w16cid:durableId="690960936">
    <w:abstractNumId w:val="3"/>
  </w:num>
  <w:num w:numId="5" w16cid:durableId="1272545078">
    <w:abstractNumId w:val="8"/>
  </w:num>
  <w:num w:numId="6" w16cid:durableId="487476792">
    <w:abstractNumId w:val="9"/>
  </w:num>
  <w:num w:numId="7" w16cid:durableId="1320230122">
    <w:abstractNumId w:val="0"/>
  </w:num>
  <w:num w:numId="8" w16cid:durableId="1127089194">
    <w:abstractNumId w:val="10"/>
  </w:num>
  <w:num w:numId="9" w16cid:durableId="1920560506">
    <w:abstractNumId w:val="7"/>
  </w:num>
  <w:num w:numId="10" w16cid:durableId="986205166">
    <w:abstractNumId w:val="2"/>
  </w:num>
  <w:num w:numId="11" w16cid:durableId="2070765112">
    <w:abstractNumId w:val="4"/>
  </w:num>
  <w:num w:numId="12" w16cid:durableId="872226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219"/>
    <w:rsid w:val="00027598"/>
    <w:rsid w:val="000276F1"/>
    <w:rsid w:val="0003154D"/>
    <w:rsid w:val="00037014"/>
    <w:rsid w:val="00037D85"/>
    <w:rsid w:val="00044994"/>
    <w:rsid w:val="0004637D"/>
    <w:rsid w:val="0005084B"/>
    <w:rsid w:val="00054A52"/>
    <w:rsid w:val="000651FE"/>
    <w:rsid w:val="00070622"/>
    <w:rsid w:val="00085B09"/>
    <w:rsid w:val="0009214D"/>
    <w:rsid w:val="00095232"/>
    <w:rsid w:val="000A384E"/>
    <w:rsid w:val="000A4145"/>
    <w:rsid w:val="000A6173"/>
    <w:rsid w:val="000A7291"/>
    <w:rsid w:val="000A77C2"/>
    <w:rsid w:val="000C5526"/>
    <w:rsid w:val="000C76CE"/>
    <w:rsid w:val="000D58A6"/>
    <w:rsid w:val="000E40EA"/>
    <w:rsid w:val="000E6894"/>
    <w:rsid w:val="000E77CE"/>
    <w:rsid w:val="000E7D2B"/>
    <w:rsid w:val="000F118C"/>
    <w:rsid w:val="000F2740"/>
    <w:rsid w:val="000F3461"/>
    <w:rsid w:val="000F51EF"/>
    <w:rsid w:val="000F6B5E"/>
    <w:rsid w:val="00102F08"/>
    <w:rsid w:val="00111F92"/>
    <w:rsid w:val="00113EBA"/>
    <w:rsid w:val="001253B3"/>
    <w:rsid w:val="001305E3"/>
    <w:rsid w:val="00131AE2"/>
    <w:rsid w:val="0013370E"/>
    <w:rsid w:val="00136EDF"/>
    <w:rsid w:val="00141FA7"/>
    <w:rsid w:val="00147419"/>
    <w:rsid w:val="00150FFF"/>
    <w:rsid w:val="00155500"/>
    <w:rsid w:val="00164A41"/>
    <w:rsid w:val="00164D7A"/>
    <w:rsid w:val="00166478"/>
    <w:rsid w:val="00166BAE"/>
    <w:rsid w:val="00167A74"/>
    <w:rsid w:val="0017179F"/>
    <w:rsid w:val="00173F63"/>
    <w:rsid w:val="00182AEC"/>
    <w:rsid w:val="00184439"/>
    <w:rsid w:val="0019023A"/>
    <w:rsid w:val="00192FB7"/>
    <w:rsid w:val="0019486B"/>
    <w:rsid w:val="00196BAB"/>
    <w:rsid w:val="00197905"/>
    <w:rsid w:val="001A44A7"/>
    <w:rsid w:val="001B0604"/>
    <w:rsid w:val="001B188D"/>
    <w:rsid w:val="001B3B4C"/>
    <w:rsid w:val="001B78B2"/>
    <w:rsid w:val="001C4828"/>
    <w:rsid w:val="001D0F2D"/>
    <w:rsid w:val="001D56F8"/>
    <w:rsid w:val="001E004E"/>
    <w:rsid w:val="001E07F3"/>
    <w:rsid w:val="001E2CE9"/>
    <w:rsid w:val="001E315B"/>
    <w:rsid w:val="001E5290"/>
    <w:rsid w:val="001F3043"/>
    <w:rsid w:val="00201CED"/>
    <w:rsid w:val="00203D54"/>
    <w:rsid w:val="00205FA8"/>
    <w:rsid w:val="00207255"/>
    <w:rsid w:val="00223341"/>
    <w:rsid w:val="00227674"/>
    <w:rsid w:val="0023014D"/>
    <w:rsid w:val="00230FE8"/>
    <w:rsid w:val="00243DFD"/>
    <w:rsid w:val="00243FE9"/>
    <w:rsid w:val="002555AE"/>
    <w:rsid w:val="002627BD"/>
    <w:rsid w:val="00266728"/>
    <w:rsid w:val="00271999"/>
    <w:rsid w:val="00277C03"/>
    <w:rsid w:val="00286F2C"/>
    <w:rsid w:val="00290140"/>
    <w:rsid w:val="002960A8"/>
    <w:rsid w:val="00297B8A"/>
    <w:rsid w:val="002B57F6"/>
    <w:rsid w:val="002C2762"/>
    <w:rsid w:val="002C3E11"/>
    <w:rsid w:val="002E5C0D"/>
    <w:rsid w:val="003062A4"/>
    <w:rsid w:val="0031180D"/>
    <w:rsid w:val="00315E0B"/>
    <w:rsid w:val="00323C1E"/>
    <w:rsid w:val="00325908"/>
    <w:rsid w:val="003349CB"/>
    <w:rsid w:val="00356BB5"/>
    <w:rsid w:val="0036141D"/>
    <w:rsid w:val="003676EA"/>
    <w:rsid w:val="00393DF2"/>
    <w:rsid w:val="003B00A2"/>
    <w:rsid w:val="003B683F"/>
    <w:rsid w:val="003C5E61"/>
    <w:rsid w:val="003C6F31"/>
    <w:rsid w:val="003D4AD3"/>
    <w:rsid w:val="003D73B8"/>
    <w:rsid w:val="003E6176"/>
    <w:rsid w:val="003F5B36"/>
    <w:rsid w:val="003F6F32"/>
    <w:rsid w:val="003F73E4"/>
    <w:rsid w:val="003F7CAA"/>
    <w:rsid w:val="00401252"/>
    <w:rsid w:val="0041290E"/>
    <w:rsid w:val="004145A2"/>
    <w:rsid w:val="00426EC9"/>
    <w:rsid w:val="004310FB"/>
    <w:rsid w:val="00433EAA"/>
    <w:rsid w:val="00440A13"/>
    <w:rsid w:val="004454F5"/>
    <w:rsid w:val="00460078"/>
    <w:rsid w:val="00460B00"/>
    <w:rsid w:val="004829F1"/>
    <w:rsid w:val="00487F9A"/>
    <w:rsid w:val="004B0405"/>
    <w:rsid w:val="004B5D35"/>
    <w:rsid w:val="004C4792"/>
    <w:rsid w:val="004D0EFE"/>
    <w:rsid w:val="004D2470"/>
    <w:rsid w:val="004D3483"/>
    <w:rsid w:val="004D3F19"/>
    <w:rsid w:val="004D6B9B"/>
    <w:rsid w:val="004E220B"/>
    <w:rsid w:val="004E5330"/>
    <w:rsid w:val="004E58B9"/>
    <w:rsid w:val="004E74AA"/>
    <w:rsid w:val="004F0B01"/>
    <w:rsid w:val="004F12DC"/>
    <w:rsid w:val="005054A4"/>
    <w:rsid w:val="00507821"/>
    <w:rsid w:val="00510CF3"/>
    <w:rsid w:val="0051267E"/>
    <w:rsid w:val="00512C05"/>
    <w:rsid w:val="00516449"/>
    <w:rsid w:val="00517CB5"/>
    <w:rsid w:val="00517E33"/>
    <w:rsid w:val="005209CF"/>
    <w:rsid w:val="00521234"/>
    <w:rsid w:val="00523A06"/>
    <w:rsid w:val="005308AF"/>
    <w:rsid w:val="00544650"/>
    <w:rsid w:val="00562474"/>
    <w:rsid w:val="0056764A"/>
    <w:rsid w:val="0057543B"/>
    <w:rsid w:val="00582835"/>
    <w:rsid w:val="00583F80"/>
    <w:rsid w:val="00587283"/>
    <w:rsid w:val="005976D8"/>
    <w:rsid w:val="005A3D22"/>
    <w:rsid w:val="005A5960"/>
    <w:rsid w:val="005B1B30"/>
    <w:rsid w:val="005B2854"/>
    <w:rsid w:val="005C2538"/>
    <w:rsid w:val="005C534F"/>
    <w:rsid w:val="005C6852"/>
    <w:rsid w:val="005D17F9"/>
    <w:rsid w:val="005E25A0"/>
    <w:rsid w:val="005E2A83"/>
    <w:rsid w:val="00613C0F"/>
    <w:rsid w:val="00614F62"/>
    <w:rsid w:val="00620C06"/>
    <w:rsid w:val="00622F87"/>
    <w:rsid w:val="006236C0"/>
    <w:rsid w:val="00625B46"/>
    <w:rsid w:val="00626500"/>
    <w:rsid w:val="0064089B"/>
    <w:rsid w:val="0064637E"/>
    <w:rsid w:val="00650C52"/>
    <w:rsid w:val="00656020"/>
    <w:rsid w:val="0067056A"/>
    <w:rsid w:val="006732F9"/>
    <w:rsid w:val="00673CE5"/>
    <w:rsid w:val="00674009"/>
    <w:rsid w:val="00690652"/>
    <w:rsid w:val="00690783"/>
    <w:rsid w:val="00690842"/>
    <w:rsid w:val="0069176E"/>
    <w:rsid w:val="00697EE6"/>
    <w:rsid w:val="006A48D8"/>
    <w:rsid w:val="006B29AB"/>
    <w:rsid w:val="006B5530"/>
    <w:rsid w:val="006B68C2"/>
    <w:rsid w:val="006C0C3A"/>
    <w:rsid w:val="006E7A65"/>
    <w:rsid w:val="00702AB5"/>
    <w:rsid w:val="00703E70"/>
    <w:rsid w:val="0070496E"/>
    <w:rsid w:val="0070703C"/>
    <w:rsid w:val="00722344"/>
    <w:rsid w:val="007322EC"/>
    <w:rsid w:val="00735A53"/>
    <w:rsid w:val="0073726F"/>
    <w:rsid w:val="0075172F"/>
    <w:rsid w:val="007670E9"/>
    <w:rsid w:val="00767DB8"/>
    <w:rsid w:val="00774AED"/>
    <w:rsid w:val="00774DAF"/>
    <w:rsid w:val="00785D0F"/>
    <w:rsid w:val="00787809"/>
    <w:rsid w:val="00792A68"/>
    <w:rsid w:val="007A4FC1"/>
    <w:rsid w:val="007A55AE"/>
    <w:rsid w:val="007A69E7"/>
    <w:rsid w:val="007A7930"/>
    <w:rsid w:val="007B490A"/>
    <w:rsid w:val="007C0B97"/>
    <w:rsid w:val="007D33D1"/>
    <w:rsid w:val="007D6FCA"/>
    <w:rsid w:val="007E10F0"/>
    <w:rsid w:val="007F2833"/>
    <w:rsid w:val="007F31B7"/>
    <w:rsid w:val="007F7517"/>
    <w:rsid w:val="00800652"/>
    <w:rsid w:val="008009F8"/>
    <w:rsid w:val="008025ED"/>
    <w:rsid w:val="00804CC1"/>
    <w:rsid w:val="00806688"/>
    <w:rsid w:val="00812288"/>
    <w:rsid w:val="00814114"/>
    <w:rsid w:val="00823828"/>
    <w:rsid w:val="00827A6E"/>
    <w:rsid w:val="00830C5A"/>
    <w:rsid w:val="00840A08"/>
    <w:rsid w:val="00840D5E"/>
    <w:rsid w:val="008412FC"/>
    <w:rsid w:val="0085216B"/>
    <w:rsid w:val="00855BED"/>
    <w:rsid w:val="008571FA"/>
    <w:rsid w:val="00860B08"/>
    <w:rsid w:val="00875ECF"/>
    <w:rsid w:val="00885122"/>
    <w:rsid w:val="008A17FF"/>
    <w:rsid w:val="008A40AA"/>
    <w:rsid w:val="008A739F"/>
    <w:rsid w:val="008B1363"/>
    <w:rsid w:val="008B4B39"/>
    <w:rsid w:val="008C17C0"/>
    <w:rsid w:val="008C7427"/>
    <w:rsid w:val="008E226F"/>
    <w:rsid w:val="008E6271"/>
    <w:rsid w:val="008F44A0"/>
    <w:rsid w:val="008F5DD1"/>
    <w:rsid w:val="00914331"/>
    <w:rsid w:val="0092102D"/>
    <w:rsid w:val="009257BA"/>
    <w:rsid w:val="00945E7F"/>
    <w:rsid w:val="009545A8"/>
    <w:rsid w:val="00955563"/>
    <w:rsid w:val="00955D4E"/>
    <w:rsid w:val="00961F0A"/>
    <w:rsid w:val="00981461"/>
    <w:rsid w:val="009836B2"/>
    <w:rsid w:val="00994D83"/>
    <w:rsid w:val="009A20AB"/>
    <w:rsid w:val="009A336A"/>
    <w:rsid w:val="009A5F16"/>
    <w:rsid w:val="009B415A"/>
    <w:rsid w:val="009C0CFF"/>
    <w:rsid w:val="009C3259"/>
    <w:rsid w:val="009C448A"/>
    <w:rsid w:val="009C5781"/>
    <w:rsid w:val="009D4537"/>
    <w:rsid w:val="009D7FE9"/>
    <w:rsid w:val="009E00F0"/>
    <w:rsid w:val="009E4690"/>
    <w:rsid w:val="009E529F"/>
    <w:rsid w:val="009E761A"/>
    <w:rsid w:val="009F75A9"/>
    <w:rsid w:val="009F7F74"/>
    <w:rsid w:val="00A02914"/>
    <w:rsid w:val="00A04B81"/>
    <w:rsid w:val="00A059C6"/>
    <w:rsid w:val="00A06868"/>
    <w:rsid w:val="00A07EA0"/>
    <w:rsid w:val="00A20F80"/>
    <w:rsid w:val="00A23D18"/>
    <w:rsid w:val="00A26372"/>
    <w:rsid w:val="00A315D4"/>
    <w:rsid w:val="00A31964"/>
    <w:rsid w:val="00A37ED6"/>
    <w:rsid w:val="00A4681A"/>
    <w:rsid w:val="00A51705"/>
    <w:rsid w:val="00A54916"/>
    <w:rsid w:val="00A55DCB"/>
    <w:rsid w:val="00A6549B"/>
    <w:rsid w:val="00A71AB2"/>
    <w:rsid w:val="00A77437"/>
    <w:rsid w:val="00A801A7"/>
    <w:rsid w:val="00AB2106"/>
    <w:rsid w:val="00AB5B56"/>
    <w:rsid w:val="00AC6258"/>
    <w:rsid w:val="00AD2A00"/>
    <w:rsid w:val="00AD389F"/>
    <w:rsid w:val="00AD7F8D"/>
    <w:rsid w:val="00AE6D20"/>
    <w:rsid w:val="00AE6EB4"/>
    <w:rsid w:val="00AF4139"/>
    <w:rsid w:val="00B043CC"/>
    <w:rsid w:val="00B07380"/>
    <w:rsid w:val="00B1264F"/>
    <w:rsid w:val="00B24872"/>
    <w:rsid w:val="00B2652D"/>
    <w:rsid w:val="00B32087"/>
    <w:rsid w:val="00B368A0"/>
    <w:rsid w:val="00B3693D"/>
    <w:rsid w:val="00B37338"/>
    <w:rsid w:val="00B55094"/>
    <w:rsid w:val="00B571DA"/>
    <w:rsid w:val="00B5748B"/>
    <w:rsid w:val="00B63BDE"/>
    <w:rsid w:val="00B66369"/>
    <w:rsid w:val="00B67AEF"/>
    <w:rsid w:val="00B74FFA"/>
    <w:rsid w:val="00B81C5E"/>
    <w:rsid w:val="00B8302D"/>
    <w:rsid w:val="00B97FB1"/>
    <w:rsid w:val="00BB1836"/>
    <w:rsid w:val="00BB188B"/>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46F12"/>
    <w:rsid w:val="00C50861"/>
    <w:rsid w:val="00C57AB1"/>
    <w:rsid w:val="00C71971"/>
    <w:rsid w:val="00C73B6A"/>
    <w:rsid w:val="00C770F3"/>
    <w:rsid w:val="00C8667F"/>
    <w:rsid w:val="00C87656"/>
    <w:rsid w:val="00C9038E"/>
    <w:rsid w:val="00C930A6"/>
    <w:rsid w:val="00CA331E"/>
    <w:rsid w:val="00CD084E"/>
    <w:rsid w:val="00CD7230"/>
    <w:rsid w:val="00CE4EE6"/>
    <w:rsid w:val="00D04C36"/>
    <w:rsid w:val="00D118B0"/>
    <w:rsid w:val="00D207FE"/>
    <w:rsid w:val="00D25B68"/>
    <w:rsid w:val="00D261C7"/>
    <w:rsid w:val="00D273C0"/>
    <w:rsid w:val="00D3284E"/>
    <w:rsid w:val="00D34E7B"/>
    <w:rsid w:val="00D3566C"/>
    <w:rsid w:val="00D43A0C"/>
    <w:rsid w:val="00D51C97"/>
    <w:rsid w:val="00D53A68"/>
    <w:rsid w:val="00D6109F"/>
    <w:rsid w:val="00D65A22"/>
    <w:rsid w:val="00D66FBE"/>
    <w:rsid w:val="00D71DB0"/>
    <w:rsid w:val="00D726C1"/>
    <w:rsid w:val="00D73666"/>
    <w:rsid w:val="00D73A4C"/>
    <w:rsid w:val="00D916A9"/>
    <w:rsid w:val="00D916F6"/>
    <w:rsid w:val="00D94F6F"/>
    <w:rsid w:val="00DA4C46"/>
    <w:rsid w:val="00DA619F"/>
    <w:rsid w:val="00DB339A"/>
    <w:rsid w:val="00DC054F"/>
    <w:rsid w:val="00DC0C28"/>
    <w:rsid w:val="00DC15DA"/>
    <w:rsid w:val="00DC52C0"/>
    <w:rsid w:val="00DD0036"/>
    <w:rsid w:val="00DD2425"/>
    <w:rsid w:val="00DD50D4"/>
    <w:rsid w:val="00DD603C"/>
    <w:rsid w:val="00DE5E62"/>
    <w:rsid w:val="00DF0CDA"/>
    <w:rsid w:val="00DF37CA"/>
    <w:rsid w:val="00DF3D50"/>
    <w:rsid w:val="00E010AA"/>
    <w:rsid w:val="00E031FD"/>
    <w:rsid w:val="00E03AD0"/>
    <w:rsid w:val="00E043C9"/>
    <w:rsid w:val="00E157D9"/>
    <w:rsid w:val="00E15ED5"/>
    <w:rsid w:val="00E227B9"/>
    <w:rsid w:val="00E50421"/>
    <w:rsid w:val="00E520B9"/>
    <w:rsid w:val="00E6133F"/>
    <w:rsid w:val="00E64399"/>
    <w:rsid w:val="00E705C8"/>
    <w:rsid w:val="00E74CBE"/>
    <w:rsid w:val="00E80504"/>
    <w:rsid w:val="00E8306D"/>
    <w:rsid w:val="00E87FAC"/>
    <w:rsid w:val="00EA08E2"/>
    <w:rsid w:val="00EA17E1"/>
    <w:rsid w:val="00EB26F2"/>
    <w:rsid w:val="00EC1222"/>
    <w:rsid w:val="00EC134E"/>
    <w:rsid w:val="00ED64CE"/>
    <w:rsid w:val="00EE4C77"/>
    <w:rsid w:val="00EE7F0C"/>
    <w:rsid w:val="00EE7FF4"/>
    <w:rsid w:val="00EF106A"/>
    <w:rsid w:val="00F01FDF"/>
    <w:rsid w:val="00F12598"/>
    <w:rsid w:val="00F140A1"/>
    <w:rsid w:val="00F34199"/>
    <w:rsid w:val="00F378BB"/>
    <w:rsid w:val="00F47439"/>
    <w:rsid w:val="00F50205"/>
    <w:rsid w:val="00F648C3"/>
    <w:rsid w:val="00F64FC4"/>
    <w:rsid w:val="00F66060"/>
    <w:rsid w:val="00F7257C"/>
    <w:rsid w:val="00F7499B"/>
    <w:rsid w:val="00F77788"/>
    <w:rsid w:val="00F80624"/>
    <w:rsid w:val="00FA3801"/>
    <w:rsid w:val="00FB4EBE"/>
    <w:rsid w:val="00FB57A4"/>
    <w:rsid w:val="00FC0F8D"/>
    <w:rsid w:val="00FD7BAC"/>
    <w:rsid w:val="00FE5D69"/>
    <w:rsid w:val="00FE6196"/>
    <w:rsid w:val="00FF4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paragraph" w:styleId="Ttulo3">
    <w:name w:val="heading 3"/>
    <w:basedOn w:val="Normal"/>
    <w:next w:val="Normal"/>
    <w:link w:val="Ttulo3Char"/>
    <w:semiHidden/>
    <w:unhideWhenUsed/>
    <w:qFormat/>
    <w:locked/>
    <w:rsid w:val="001844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character" w:styleId="MenoPendente">
    <w:name w:val="Unresolved Mention"/>
    <w:basedOn w:val="Fontepargpadro"/>
    <w:uiPriority w:val="99"/>
    <w:semiHidden/>
    <w:unhideWhenUsed/>
    <w:rsid w:val="00812288"/>
    <w:rPr>
      <w:color w:val="605E5C"/>
      <w:shd w:val="clear" w:color="auto" w:fill="E1DFDD"/>
    </w:rPr>
  </w:style>
  <w:style w:type="character" w:customStyle="1" w:styleId="Ttulo3Char">
    <w:name w:val="Título 3 Char"/>
    <w:basedOn w:val="Fontepargpadro"/>
    <w:link w:val="Ttulo3"/>
    <w:semiHidden/>
    <w:rsid w:val="001844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250">
      <w:bodyDiv w:val="1"/>
      <w:marLeft w:val="0"/>
      <w:marRight w:val="0"/>
      <w:marTop w:val="0"/>
      <w:marBottom w:val="0"/>
      <w:divBdr>
        <w:top w:val="none" w:sz="0" w:space="0" w:color="auto"/>
        <w:left w:val="none" w:sz="0" w:space="0" w:color="auto"/>
        <w:bottom w:val="none" w:sz="0" w:space="0" w:color="auto"/>
        <w:right w:val="none" w:sz="0" w:space="0" w:color="auto"/>
      </w:divBdr>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20893029">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5879">
      <w:bodyDiv w:val="1"/>
      <w:marLeft w:val="0"/>
      <w:marRight w:val="0"/>
      <w:marTop w:val="0"/>
      <w:marBottom w:val="0"/>
      <w:divBdr>
        <w:top w:val="none" w:sz="0" w:space="0" w:color="auto"/>
        <w:left w:val="none" w:sz="0" w:space="0" w:color="auto"/>
        <w:bottom w:val="none" w:sz="0" w:space="0" w:color="auto"/>
        <w:right w:val="none" w:sz="0" w:space="0" w:color="auto"/>
      </w:divBdr>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11705">
      <w:bodyDiv w:val="1"/>
      <w:marLeft w:val="0"/>
      <w:marRight w:val="0"/>
      <w:marTop w:val="0"/>
      <w:marBottom w:val="0"/>
      <w:divBdr>
        <w:top w:val="none" w:sz="0" w:space="0" w:color="auto"/>
        <w:left w:val="none" w:sz="0" w:space="0" w:color="auto"/>
        <w:bottom w:val="none" w:sz="0" w:space="0" w:color="auto"/>
        <w:right w:val="none" w:sz="0" w:space="0" w:color="auto"/>
      </w:divBdr>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962269430">
      <w:bodyDiv w:val="1"/>
      <w:marLeft w:val="0"/>
      <w:marRight w:val="0"/>
      <w:marTop w:val="0"/>
      <w:marBottom w:val="0"/>
      <w:divBdr>
        <w:top w:val="none" w:sz="0" w:space="0" w:color="auto"/>
        <w:left w:val="none" w:sz="0" w:space="0" w:color="auto"/>
        <w:bottom w:val="none" w:sz="0" w:space="0" w:color="auto"/>
        <w:right w:val="none" w:sz="0" w:space="0" w:color="auto"/>
      </w:divBdr>
    </w:div>
    <w:div w:id="969167087">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275">
      <w:bodyDiv w:val="1"/>
      <w:marLeft w:val="0"/>
      <w:marRight w:val="0"/>
      <w:marTop w:val="0"/>
      <w:marBottom w:val="0"/>
      <w:divBdr>
        <w:top w:val="none" w:sz="0" w:space="0" w:color="auto"/>
        <w:left w:val="none" w:sz="0" w:space="0" w:color="auto"/>
        <w:bottom w:val="none" w:sz="0" w:space="0" w:color="auto"/>
        <w:right w:val="none" w:sz="0" w:space="0" w:color="auto"/>
      </w:divBdr>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465008">
      <w:bodyDiv w:val="1"/>
      <w:marLeft w:val="0"/>
      <w:marRight w:val="0"/>
      <w:marTop w:val="0"/>
      <w:marBottom w:val="0"/>
      <w:divBdr>
        <w:top w:val="none" w:sz="0" w:space="0" w:color="auto"/>
        <w:left w:val="none" w:sz="0" w:space="0" w:color="auto"/>
        <w:bottom w:val="none" w:sz="0" w:space="0" w:color="auto"/>
        <w:right w:val="none" w:sz="0" w:space="0" w:color="auto"/>
      </w:divBdr>
    </w:div>
    <w:div w:id="21250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igante%20DP%5BAuthor%5D&amp;cauthor=true&amp;cauthor_uid=25733577" TargetMode="External"/><Relationship Id="rId18" Type="http://schemas.openxmlformats.org/officeDocument/2006/relationships/hyperlink" Target="http://www.ncbi.nlm.nih.gov/pubmed/?term=Barros%20FC%5BAuthor%5D&amp;cauthor=true&amp;cauthor_uid=25733577" TargetMode="External"/><Relationship Id="rId26" Type="http://schemas.openxmlformats.org/officeDocument/2006/relationships/hyperlink" Target="http://www.ncbi.nlm.nih.gov/pubmed/?term=Santos%20IS%5BAuthor%5D&amp;cauthor=true&amp;cauthor_uid=20702597" TargetMode="External"/><Relationship Id="rId39" Type="http://schemas.openxmlformats.org/officeDocument/2006/relationships/hyperlink" Target="https://doi.org/10.1016/j.jbi.2008.08.010" TargetMode="External"/><Relationship Id="rId21" Type="http://schemas.openxmlformats.org/officeDocument/2006/relationships/hyperlink" Target="http://www.ncbi.nlm.nih.gov/pubmed/?term=Assun%C3%A7%C3%A3o%20MC%5BAuthor%5D&amp;cauthor=true&amp;cauthor_uid=24729426" TargetMode="External"/><Relationship Id="rId34" Type="http://schemas.openxmlformats.org/officeDocument/2006/relationships/hyperlink" Target="http://www.ncbi.nlm.nih.gov/pubmed/?term=Camargo-Figuera%20FA%5BAuthor%5D&amp;cauthor=true&amp;cauthor_uid=25063002" TargetMode="External"/><Relationship Id="rId42" Type="http://schemas.openxmlformats.org/officeDocument/2006/relationships/hyperlink" Target="http://journalcheckertool.org/" TargetMode="External"/><Relationship Id="rId7" Type="http://schemas.openxmlformats.org/officeDocument/2006/relationships/hyperlink" Target="mailto:cpublicacoes.coortespelotas@gmail.com" TargetMode="External"/><Relationship Id="rId2" Type="http://schemas.openxmlformats.org/officeDocument/2006/relationships/styles" Target="styles.xml"/><Relationship Id="rId16" Type="http://schemas.openxmlformats.org/officeDocument/2006/relationships/hyperlink" Target="http://www.ncbi.nlm.nih.gov/pubmed/?term=Loret%20de%20Mola%20C%5BAuthor%5D&amp;cauthor=true&amp;cauthor_uid=25733577" TargetMode="External"/><Relationship Id="rId29" Type="http://schemas.openxmlformats.org/officeDocument/2006/relationships/hyperlink" Target="http://www.ncbi.nlm.nih.gov/pubmed/?term=Victora%20CG%5BAuthor%5D&amp;cauthor=true&amp;cauthor_uid=207025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24" Type="http://schemas.openxmlformats.org/officeDocument/2006/relationships/hyperlink" Target="http://www.ncbi.nlm.nih.gov/pubmed/?term=Menezes%20AM%5BAuthor%5D&amp;cauthor=true&amp;cauthor_uid=24729426" TargetMode="External"/><Relationship Id="rId32" Type="http://schemas.openxmlformats.org/officeDocument/2006/relationships/hyperlink" Target="http://www.ncbi.nlm.nih.gov/pubmed/?term=Barros%20AJ%5BAuthor%5D&amp;cauthor=true&amp;cauthor_uid=25063002" TargetMode="External"/><Relationship Id="rId37" Type="http://schemas.openxmlformats.org/officeDocument/2006/relationships/hyperlink" Target="http://www.ncbi.nlm.nih.gov/pubmed/25063002" TargetMode="External"/><Relationship Id="rId40" Type="http://schemas.openxmlformats.org/officeDocument/2006/relationships/hyperlink" Target="https://doi.org/10.1016/j.jbi.2008.08.01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dos%20Santos%20Motta%20J%5BAuthor%5D&amp;cauthor=true&amp;cauthor_uid=25733577" TargetMode="External"/><Relationship Id="rId23" Type="http://schemas.openxmlformats.org/officeDocument/2006/relationships/hyperlink" Target="http://www.ncbi.nlm.nih.gov/pubmed/?term=Barros%20FC%5BAuthor%5D&amp;cauthor=true&amp;cauthor_uid=24729426" TargetMode="External"/><Relationship Id="rId28" Type="http://schemas.openxmlformats.org/officeDocument/2006/relationships/hyperlink" Target="http://www.ncbi.nlm.nih.gov/pubmed/?term=Barros%20FC%5BAuthor%5D&amp;cauthor=true&amp;cauthor_uid=20702597" TargetMode="External"/><Relationship Id="rId36" Type="http://schemas.openxmlformats.org/officeDocument/2006/relationships/hyperlink" Target="http://www.ncbi.nlm.nih.gov/pubmed/?term=Barros%20FC%5BAuthor%5D&amp;cauthor=true&amp;cauthor_uid=25063002" TargetMode="External"/><Relationship Id="rId10"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9" Type="http://schemas.openxmlformats.org/officeDocument/2006/relationships/hyperlink" Target="http://www.ncbi.nlm.nih.gov/pubmed/25733577" TargetMode="External"/><Relationship Id="rId31" Type="http://schemas.openxmlformats.org/officeDocument/2006/relationships/hyperlink" Target="http://www.ncbi.nlm.nih.gov/pubmed/?term=Santos%20IS%5BAuthor%5D&amp;cauthor=true&amp;cauthor_uid=25063002" TargetMode="External"/><Relationship Id="rId44" Type="http://schemas.openxmlformats.org/officeDocument/2006/relationships/hyperlink" Target="https://orcid.org/0000-0001-7137-1747"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4" Type="http://schemas.openxmlformats.org/officeDocument/2006/relationships/hyperlink" Target="http://www.ncbi.nlm.nih.gov/pubmed/?term=Gon%C3%A7alves%20H%5BAuthor%5D&amp;cauthor=true&amp;cauthor_uid=25733577" TargetMode="External"/><Relationship Id="rId22" Type="http://schemas.openxmlformats.org/officeDocument/2006/relationships/hyperlink" Target="http://www.ncbi.nlm.nih.gov/pubmed/?term=Oliveira%20IO%5BAuthor%5D&amp;cauthor=true&amp;cauthor_uid=24729426" TargetMode="External"/><Relationship Id="rId27" Type="http://schemas.openxmlformats.org/officeDocument/2006/relationships/hyperlink" Target="http://www.ncbi.nlm.nih.gov/pubmed/?term=Matijasevich%20A%5BAuthor%5D&amp;cauthor=true&amp;cauthor_uid=20702597" TargetMode="External"/><Relationship Id="rId30" Type="http://schemas.openxmlformats.org/officeDocument/2006/relationships/hyperlink" Target="http://www.ncbi.nlm.nih.gov/pmc/articles/PMC3235016/" TargetMode="External"/><Relationship Id="rId35" Type="http://schemas.openxmlformats.org/officeDocument/2006/relationships/hyperlink" Target="http://www.ncbi.nlm.nih.gov/pubmed/?term=Oliveira%20IO%5BAuthor%5D&amp;cauthor=true&amp;cauthor_uid=25063002" TargetMode="External"/><Relationship Id="rId43" Type="http://schemas.openxmlformats.org/officeDocument/2006/relationships/header" Target="header1.xml"/><Relationship Id="rId8"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ncbi.nlm.nih.gov/pubmed/?term=Horta%20BL%5BAuthor%5D&amp;cauthor=true&amp;cauthor_uid=25733577" TargetMode="External"/><Relationship Id="rId17" Type="http://schemas.openxmlformats.org/officeDocument/2006/relationships/hyperlink" Target="http://www.ncbi.nlm.nih.gov/pubmed/?term=Oliveira%20IO%5BAuthor%5D&amp;cauthor=true&amp;cauthor_uid=25733577" TargetMode="External"/><Relationship Id="rId25" Type="http://schemas.openxmlformats.org/officeDocument/2006/relationships/hyperlink" Target="http://www.ncbi.nlm.nih.gov/pubmed/24729426" TargetMode="External"/><Relationship Id="rId33" Type="http://schemas.openxmlformats.org/officeDocument/2006/relationships/hyperlink" Target="http://www.ncbi.nlm.nih.gov/pubmed/?term=Zanini%20R%5BAuthor%5D&amp;cauthor=true&amp;cauthor_uid=25063002" TargetMode="External"/><Relationship Id="rId38" Type="http://schemas.openxmlformats.org/officeDocument/2006/relationships/hyperlink" Target="https://www.ncbi.nlm.nih.gov/pubmed/29126133" TargetMode="External"/><Relationship Id="rId46" Type="http://schemas.openxmlformats.org/officeDocument/2006/relationships/theme" Target="theme/theme1.xml"/><Relationship Id="rId20" Type="http://schemas.openxmlformats.org/officeDocument/2006/relationships/hyperlink" Target="http://www.ncbi.nlm.nih.gov/pubmed/?term=Gon%C3%A7alves%20H%5BAuthor%5D&amp;cauthor=true&amp;cauthor_uid=24729426" TargetMode="External"/><Relationship Id="rId41" Type="http://schemas.openxmlformats.org/officeDocument/2006/relationships/hyperlink" Target="https://doi.org/10.1016/j.jbi.2008.08.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5644</Words>
  <Characters>30478</Characters>
  <Application>Microsoft Office Word</Application>
  <DocSecurity>0</DocSecurity>
  <Lines>253</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36050</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Isabel Bierhals</cp:lastModifiedBy>
  <cp:revision>12</cp:revision>
  <dcterms:created xsi:type="dcterms:W3CDTF">2021-11-04T21:41:00Z</dcterms:created>
  <dcterms:modified xsi:type="dcterms:W3CDTF">2023-08-15T17:45:00Z</dcterms:modified>
</cp:coreProperties>
</file>