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44" w:rsidRDefault="00006244" w:rsidP="00E87FAC">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w:t>
      </w:r>
      <w:r w:rsidR="00E87FAC">
        <w:rPr>
          <w:rFonts w:ascii="Times New Roman" w:hAnsi="Times New Roman"/>
          <w:b/>
          <w:sz w:val="24"/>
          <w:szCs w:val="24"/>
        </w:rPr>
        <w:t xml:space="preserve">E </w:t>
      </w:r>
      <w:r w:rsidR="00E87FAC" w:rsidRPr="00E87FAC">
        <w:rPr>
          <w:rFonts w:ascii="Times New Roman" w:hAnsi="Times New Roman"/>
          <w:b/>
          <w:sz w:val="24"/>
          <w:szCs w:val="24"/>
          <w:u w:val="single"/>
        </w:rPr>
        <w:t>NÃO ENVOLVAM</w:t>
      </w:r>
      <w:r w:rsidR="00E87FAC">
        <w:rPr>
          <w:rFonts w:ascii="Times New Roman" w:hAnsi="Times New Roman"/>
          <w:b/>
          <w:sz w:val="24"/>
          <w:szCs w:val="24"/>
        </w:rPr>
        <w:t xml:space="preserve"> COLETA DE DADOS</w:t>
      </w:r>
    </w:p>
    <w:p w:rsidR="00006244" w:rsidRPr="00C770F3" w:rsidRDefault="0075172F" w:rsidP="00147419">
      <w:pPr>
        <w:jc w:val="both"/>
        <w:rPr>
          <w:rFonts w:ascii="Times New Roman" w:hAnsi="Times New Roman"/>
          <w:b/>
          <w:sz w:val="24"/>
          <w:szCs w:val="24"/>
        </w:rPr>
      </w:pPr>
      <w:r>
        <w:rPr>
          <w:rFonts w:ascii="Times New Roman" w:hAnsi="Times New Roman"/>
          <w:b/>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345.45pt;margin-top:1.45pt;width:14.25pt;height:11.95pt;z-index:2;mso-width-relative:margin;mso-height-relative:margin">
            <v:textbox>
              <w:txbxContent>
                <w:p w:rsidR="003F73E4" w:rsidRDefault="003F73E4" w:rsidP="003F73E4"/>
              </w:txbxContent>
            </v:textbox>
          </v:shape>
        </w:pict>
      </w:r>
      <w:r>
        <w:rPr>
          <w:rFonts w:ascii="Times New Roman" w:hAnsi="Times New Roman"/>
          <w:b/>
          <w:noProof/>
          <w:sz w:val="24"/>
          <w:szCs w:val="24"/>
        </w:rPr>
        <w:pict>
          <v:shape id="_x0000_s1026" type="#_x0000_t202" style="position:absolute;left:0;text-align:left;margin-left:207.45pt;margin-top:2.2pt;width:13.5pt;height:11.95pt;z-index:1;mso-width-relative:margin;mso-height-relative:margin">
            <v:textbox>
              <w:txbxContent>
                <w:p w:rsidR="003F73E4" w:rsidRDefault="003F73E4"/>
              </w:txbxContent>
            </v:textbox>
          </v:shape>
        </w:pict>
      </w:r>
      <w:r w:rsidR="00E87FAC">
        <w:rPr>
          <w:rFonts w:ascii="Times New Roman" w:hAnsi="Times New Roman"/>
          <w:b/>
          <w:sz w:val="24"/>
          <w:szCs w:val="24"/>
        </w:rPr>
        <w:tab/>
      </w:r>
      <w:r w:rsidR="00E87FAC">
        <w:rPr>
          <w:rFonts w:ascii="Times New Roman" w:hAnsi="Times New Roman"/>
          <w:b/>
          <w:sz w:val="24"/>
          <w:szCs w:val="24"/>
        </w:rPr>
        <w:tab/>
      </w:r>
      <w:r w:rsidR="00E87FAC">
        <w:rPr>
          <w:rFonts w:ascii="Times New Roman" w:hAnsi="Times New Roman"/>
          <w:b/>
          <w:sz w:val="24"/>
          <w:szCs w:val="24"/>
        </w:rPr>
        <w:tab/>
      </w:r>
      <w:r w:rsidR="00C30325">
        <w:rPr>
          <w:rFonts w:ascii="Times New Roman" w:hAnsi="Times New Roman"/>
          <w:b/>
          <w:sz w:val="24"/>
          <w:szCs w:val="24"/>
        </w:rPr>
        <w:tab/>
      </w:r>
      <w:r w:rsidR="003F73E4">
        <w:rPr>
          <w:rFonts w:ascii="Times New Roman" w:hAnsi="Times New Roman"/>
          <w:b/>
          <w:sz w:val="24"/>
          <w:szCs w:val="24"/>
        </w:rPr>
        <w:t xml:space="preserve">É para Tese </w:t>
      </w:r>
      <w:r w:rsidR="003F73E4">
        <w:rPr>
          <w:rFonts w:ascii="Times New Roman" w:hAnsi="Times New Roman"/>
          <w:b/>
          <w:sz w:val="24"/>
          <w:szCs w:val="24"/>
        </w:rPr>
        <w:tab/>
      </w:r>
      <w:r w:rsidR="003F73E4">
        <w:rPr>
          <w:rFonts w:ascii="Times New Roman" w:hAnsi="Times New Roman"/>
          <w:b/>
          <w:sz w:val="24"/>
          <w:szCs w:val="24"/>
        </w:rPr>
        <w:tab/>
      </w:r>
      <w:r w:rsidR="003F73E4">
        <w:rPr>
          <w:rFonts w:ascii="Times New Roman" w:hAnsi="Times New Roman"/>
          <w:b/>
          <w:sz w:val="24"/>
          <w:szCs w:val="24"/>
        </w:rPr>
        <w:tab/>
        <w:t xml:space="preserve">Dissertação </w:t>
      </w:r>
    </w:p>
    <w:p w:rsidR="00006244" w:rsidRPr="003F73E4" w:rsidRDefault="00006244" w:rsidP="00147419">
      <w:pPr>
        <w:pStyle w:val="PargrafodaLista"/>
        <w:numPr>
          <w:ilvl w:val="0"/>
          <w:numId w:val="1"/>
        </w:numPr>
        <w:jc w:val="both"/>
        <w:rPr>
          <w:rFonts w:ascii="Times New Roman" w:hAnsi="Times New Roman"/>
          <w:b/>
        </w:rPr>
      </w:pPr>
      <w:r w:rsidRPr="003F73E4">
        <w:rPr>
          <w:rFonts w:ascii="Times New Roman" w:hAnsi="Times New Roman"/>
          <w:b/>
        </w:rPr>
        <w:t>Identificação</w:t>
      </w:r>
    </w:p>
    <w:p w:rsidR="00006244" w:rsidRPr="009E529F" w:rsidRDefault="00006244" w:rsidP="00147419">
      <w:pPr>
        <w:pStyle w:val="PargrafodaLista"/>
        <w:jc w:val="both"/>
        <w:rPr>
          <w:rFonts w:ascii="Times New Roman" w:hAnsi="Times New Roman"/>
        </w:rPr>
      </w:pPr>
      <w:r w:rsidRPr="009E529F">
        <w:rPr>
          <w:rFonts w:ascii="Times New Roman" w:hAnsi="Times New Roman"/>
        </w:rPr>
        <w:t>Autor principal</w:t>
      </w:r>
      <w:r w:rsidRPr="009E529F">
        <w:rPr>
          <w:rFonts w:ascii="Times New Roman" w:hAnsi="Times New Roman"/>
        </w:rPr>
        <w:tab/>
      </w:r>
      <w:r w:rsidRPr="009E529F">
        <w:rPr>
          <w:rFonts w:ascii="Times New Roman" w:hAnsi="Times New Roman"/>
        </w:rPr>
        <w:tab/>
        <w:t>Nome:</w:t>
      </w:r>
    </w:p>
    <w:p w:rsidR="00006244" w:rsidRPr="009E529F" w:rsidRDefault="00006244" w:rsidP="00147419">
      <w:pPr>
        <w:pStyle w:val="PargrafodaLista"/>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Instituição:</w:t>
      </w:r>
    </w:p>
    <w:p w:rsidR="00006244" w:rsidRPr="009E529F" w:rsidRDefault="00006244" w:rsidP="00147419">
      <w:pPr>
        <w:pStyle w:val="PargrafodaLista"/>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Email:</w:t>
      </w:r>
    </w:p>
    <w:p w:rsidR="00006244" w:rsidRPr="009E529F" w:rsidRDefault="00006244" w:rsidP="00147419">
      <w:pPr>
        <w:pStyle w:val="PargrafodaLista"/>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Telefone:</w:t>
      </w:r>
    </w:p>
    <w:p w:rsidR="00006244" w:rsidRPr="009E529F" w:rsidRDefault="00006244" w:rsidP="00147419">
      <w:pPr>
        <w:pStyle w:val="PargrafodaLista"/>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Endereço:</w:t>
      </w:r>
    </w:p>
    <w:p w:rsidR="00006244" w:rsidRPr="009E529F" w:rsidRDefault="00006244" w:rsidP="00147419">
      <w:pPr>
        <w:pStyle w:val="PargrafodaLista"/>
        <w:jc w:val="both"/>
        <w:rPr>
          <w:rFonts w:ascii="Times New Roman" w:hAnsi="Times New Roman"/>
        </w:rPr>
      </w:pPr>
    </w:p>
    <w:p w:rsidR="00006244" w:rsidRPr="009E529F" w:rsidRDefault="00006244" w:rsidP="00147419">
      <w:pPr>
        <w:pStyle w:val="PargrafodaLista"/>
        <w:jc w:val="both"/>
        <w:rPr>
          <w:rFonts w:ascii="Times New Roman" w:hAnsi="Times New Roman"/>
        </w:rPr>
      </w:pPr>
      <w:r w:rsidRPr="009E529F">
        <w:rPr>
          <w:rFonts w:ascii="Times New Roman" w:hAnsi="Times New Roman"/>
        </w:rPr>
        <w:t>Co-</w:t>
      </w:r>
      <w:r>
        <w:rPr>
          <w:rFonts w:ascii="Times New Roman" w:hAnsi="Times New Roman"/>
        </w:rPr>
        <w:t>autores</w:t>
      </w:r>
      <w:r w:rsidRPr="009E529F">
        <w:rPr>
          <w:rFonts w:ascii="Times New Roman" w:hAnsi="Times New Roman"/>
        </w:rPr>
        <w:tab/>
      </w:r>
      <w:r>
        <w:rPr>
          <w:rFonts w:ascii="Times New Roman" w:hAnsi="Times New Roman"/>
        </w:rPr>
        <w:tab/>
      </w:r>
      <w:r w:rsidRPr="009E529F">
        <w:rPr>
          <w:rFonts w:ascii="Times New Roman" w:hAnsi="Times New Roman"/>
        </w:rPr>
        <w:t>Da coorte:</w:t>
      </w:r>
    </w:p>
    <w:p w:rsidR="00006244" w:rsidRPr="009E529F" w:rsidRDefault="00006244" w:rsidP="00037D85">
      <w:pPr>
        <w:pStyle w:val="PargrafodaLista"/>
        <w:ind w:left="2844" w:hanging="9"/>
        <w:jc w:val="both"/>
        <w:rPr>
          <w:rFonts w:ascii="Times New Roman" w:hAnsi="Times New Roman"/>
        </w:rPr>
      </w:pPr>
      <w:r w:rsidRPr="009E529F">
        <w:rPr>
          <w:rFonts w:ascii="Times New Roman" w:hAnsi="Times New Roman"/>
        </w:rPr>
        <w:t>Nomes:</w:t>
      </w:r>
      <w:r w:rsidR="00620C06">
        <w:rPr>
          <w:rFonts w:ascii="Times New Roman" w:hAnsi="Times New Roman"/>
        </w:rPr>
        <w:t xml:space="preserve"> Cesar Victora</w:t>
      </w:r>
    </w:p>
    <w:p w:rsidR="00006244" w:rsidRPr="009E529F" w:rsidRDefault="00006244" w:rsidP="00147419">
      <w:pPr>
        <w:pStyle w:val="PargrafodaLista"/>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00620C06">
        <w:rPr>
          <w:rFonts w:ascii="Times New Roman" w:hAnsi="Times New Roman"/>
        </w:rPr>
        <w:t xml:space="preserve">       </w:t>
      </w:r>
      <w:r w:rsidR="003B683F">
        <w:rPr>
          <w:rFonts w:ascii="Times New Roman" w:hAnsi="Times New Roman"/>
        </w:rPr>
        <w:t xml:space="preserve">      </w:t>
      </w:r>
      <w:r w:rsidR="00620C06">
        <w:rPr>
          <w:rFonts w:ascii="Times New Roman" w:hAnsi="Times New Roman"/>
        </w:rPr>
        <w:t>Fernando Barros</w:t>
      </w:r>
    </w:p>
    <w:p w:rsidR="00006244" w:rsidRPr="009E529F" w:rsidRDefault="00006244" w:rsidP="00147419">
      <w:pPr>
        <w:pStyle w:val="PargrafodaLista"/>
        <w:jc w:val="both"/>
        <w:rPr>
          <w:rFonts w:ascii="Times New Roman" w:hAnsi="Times New Roman"/>
        </w:rPr>
      </w:pPr>
    </w:p>
    <w:p w:rsidR="00006244" w:rsidRPr="009E529F" w:rsidRDefault="00006244" w:rsidP="00147419">
      <w:pPr>
        <w:pStyle w:val="PargrafodaLista"/>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Externos à coorte:</w:t>
      </w:r>
    </w:p>
    <w:p w:rsidR="00006244" w:rsidRPr="009E529F" w:rsidRDefault="00037D85" w:rsidP="00147419">
      <w:pPr>
        <w:pStyle w:val="PargrafodaList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06244" w:rsidRPr="009E529F">
        <w:rPr>
          <w:rFonts w:ascii="Times New Roman" w:hAnsi="Times New Roman"/>
        </w:rPr>
        <w:t>Nomes:</w:t>
      </w:r>
    </w:p>
    <w:p w:rsidR="00006244" w:rsidRPr="009E529F" w:rsidRDefault="00006244" w:rsidP="00147419">
      <w:pPr>
        <w:pStyle w:val="PargrafodaLista"/>
        <w:jc w:val="both"/>
        <w:rPr>
          <w:rFonts w:ascii="Times New Roman" w:hAnsi="Times New Roman"/>
        </w:rPr>
      </w:pPr>
    </w:p>
    <w:p w:rsidR="00006244" w:rsidRPr="009E529F" w:rsidRDefault="00006244" w:rsidP="00147419">
      <w:pPr>
        <w:pStyle w:val="PargrafodaLista"/>
        <w:jc w:val="both"/>
        <w:rPr>
          <w:rFonts w:ascii="Times New Roman" w:hAnsi="Times New Roman"/>
        </w:rPr>
      </w:pPr>
    </w:p>
    <w:p w:rsidR="00006244" w:rsidRPr="009E529F" w:rsidRDefault="00006244" w:rsidP="00147419">
      <w:pPr>
        <w:pStyle w:val="PargrafodaLista"/>
        <w:numPr>
          <w:ilvl w:val="0"/>
          <w:numId w:val="1"/>
        </w:numPr>
        <w:jc w:val="both"/>
        <w:rPr>
          <w:rFonts w:ascii="Times New Roman" w:hAnsi="Times New Roman"/>
        </w:rPr>
      </w:pPr>
      <w:r w:rsidRPr="00DA619F">
        <w:rPr>
          <w:rFonts w:ascii="Times New Roman" w:hAnsi="Times New Roman"/>
          <w:b/>
        </w:rPr>
        <w:t xml:space="preserve">Título </w:t>
      </w:r>
      <w:r w:rsidR="00D207FE">
        <w:rPr>
          <w:rFonts w:ascii="Times New Roman" w:hAnsi="Times New Roman"/>
          <w:b/>
        </w:rPr>
        <w:t>provisório do artigo</w:t>
      </w:r>
      <w:r w:rsidRPr="009E529F">
        <w:rPr>
          <w:rFonts w:ascii="Times New Roman" w:hAnsi="Times New Roman"/>
        </w:rPr>
        <w:t>:</w:t>
      </w:r>
    </w:p>
    <w:p w:rsidR="00006244" w:rsidRPr="009E529F" w:rsidRDefault="00006244" w:rsidP="00147419">
      <w:pPr>
        <w:pStyle w:val="PargrafodaLista"/>
        <w:jc w:val="both"/>
        <w:rPr>
          <w:rFonts w:ascii="Times New Roman" w:hAnsi="Times New Roman"/>
        </w:rPr>
      </w:pPr>
    </w:p>
    <w:p w:rsidR="00006244" w:rsidRPr="009E529F" w:rsidRDefault="00006244" w:rsidP="00147419">
      <w:pPr>
        <w:pStyle w:val="PargrafodaLista"/>
        <w:numPr>
          <w:ilvl w:val="1"/>
          <w:numId w:val="1"/>
        </w:numPr>
        <w:jc w:val="both"/>
        <w:rPr>
          <w:rFonts w:ascii="Times New Roman" w:hAnsi="Times New Roman"/>
        </w:rPr>
      </w:pPr>
      <w:r w:rsidRPr="009E529F">
        <w:rPr>
          <w:rFonts w:ascii="Times New Roman" w:hAnsi="Times New Roman"/>
        </w:rPr>
        <w:t>Data de início</w:t>
      </w:r>
      <w:r w:rsidRPr="009E529F">
        <w:rPr>
          <w:rFonts w:ascii="Times New Roman" w:hAnsi="Times New Roman"/>
        </w:rPr>
        <w:tab/>
      </w:r>
      <w:r w:rsidRPr="009E529F">
        <w:rPr>
          <w:rFonts w:ascii="Times New Roman" w:hAnsi="Times New Roman"/>
        </w:rPr>
        <w:tab/>
        <w:t>__ __</w:t>
      </w:r>
      <w:r w:rsidR="00E87FAC">
        <w:rPr>
          <w:rFonts w:ascii="Times New Roman" w:hAnsi="Times New Roman"/>
        </w:rPr>
        <w:t xml:space="preserve"> </w:t>
      </w:r>
      <w:r w:rsidRPr="009E529F">
        <w:rPr>
          <w:rFonts w:ascii="Times New Roman" w:hAnsi="Times New Roman"/>
        </w:rPr>
        <w:t>/ __ __</w:t>
      </w:r>
      <w:r w:rsidR="00E87FAC">
        <w:rPr>
          <w:rFonts w:ascii="Times New Roman" w:hAnsi="Times New Roman"/>
        </w:rPr>
        <w:t xml:space="preserve"> </w:t>
      </w:r>
      <w:r w:rsidRPr="009E529F">
        <w:rPr>
          <w:rFonts w:ascii="Times New Roman" w:hAnsi="Times New Roman"/>
        </w:rPr>
        <w:t>/ __ __ __ __</w:t>
      </w:r>
    </w:p>
    <w:p w:rsidR="00006244" w:rsidRPr="009E529F" w:rsidRDefault="00006244" w:rsidP="00147419">
      <w:pPr>
        <w:pStyle w:val="PargrafodaLista"/>
        <w:ind w:left="1440"/>
        <w:jc w:val="both"/>
        <w:rPr>
          <w:rFonts w:ascii="Times New Roman" w:hAnsi="Times New Roman"/>
        </w:rPr>
      </w:pPr>
    </w:p>
    <w:p w:rsidR="00006244" w:rsidRPr="000F2740" w:rsidRDefault="00006244" w:rsidP="00147419">
      <w:pPr>
        <w:pStyle w:val="PargrafodaLista"/>
        <w:numPr>
          <w:ilvl w:val="1"/>
          <w:numId w:val="1"/>
        </w:numPr>
        <w:jc w:val="both"/>
        <w:rPr>
          <w:rFonts w:ascii="Times New Roman" w:hAnsi="Times New Roman"/>
          <w:lang w:val="en-US"/>
        </w:rPr>
      </w:pPr>
      <w:r w:rsidRPr="009E529F">
        <w:rPr>
          <w:rFonts w:ascii="Times New Roman" w:hAnsi="Times New Roman"/>
        </w:rPr>
        <w:t>Data de conclusão</w:t>
      </w:r>
      <w:r w:rsidRPr="009E529F">
        <w:rPr>
          <w:rFonts w:ascii="Times New Roman" w:hAnsi="Times New Roman"/>
        </w:rPr>
        <w:tab/>
      </w:r>
      <w:r w:rsidRPr="000F2740">
        <w:rPr>
          <w:rFonts w:ascii="Times New Roman" w:hAnsi="Times New Roman"/>
          <w:lang w:val="en-US"/>
        </w:rPr>
        <w:t>__ __</w:t>
      </w:r>
      <w:r w:rsidR="00E87FAC">
        <w:rPr>
          <w:rFonts w:ascii="Times New Roman" w:hAnsi="Times New Roman"/>
          <w:lang w:val="en-US"/>
        </w:rPr>
        <w:t xml:space="preserve"> </w:t>
      </w:r>
      <w:r w:rsidRPr="000F2740">
        <w:rPr>
          <w:rFonts w:ascii="Times New Roman" w:hAnsi="Times New Roman"/>
          <w:lang w:val="en-US"/>
        </w:rPr>
        <w:t>/ __ __</w:t>
      </w:r>
      <w:r w:rsidR="00E87FAC">
        <w:rPr>
          <w:rFonts w:ascii="Times New Roman" w:hAnsi="Times New Roman"/>
          <w:lang w:val="en-US"/>
        </w:rPr>
        <w:t xml:space="preserve"> </w:t>
      </w:r>
      <w:r w:rsidRPr="000F2740">
        <w:rPr>
          <w:rFonts w:ascii="Times New Roman" w:hAnsi="Times New Roman"/>
          <w:lang w:val="en-US"/>
        </w:rPr>
        <w:t>/ __ __ __ __</w:t>
      </w:r>
    </w:p>
    <w:p w:rsidR="00006244" w:rsidRPr="000F2740" w:rsidRDefault="00006244" w:rsidP="00147419">
      <w:pPr>
        <w:pStyle w:val="PargrafodaLista"/>
        <w:ind w:left="1440"/>
        <w:jc w:val="both"/>
        <w:rPr>
          <w:rFonts w:ascii="Times New Roman" w:hAnsi="Times New Roman"/>
          <w:b/>
        </w:rPr>
      </w:pPr>
      <w:r w:rsidRPr="000F2740">
        <w:rPr>
          <w:rFonts w:ascii="Times New Roman" w:hAnsi="Times New Roman"/>
          <w:b/>
        </w:rPr>
        <w:t xml:space="preserve">(6 meses para </w:t>
      </w:r>
      <w:r>
        <w:rPr>
          <w:rFonts w:ascii="Times New Roman" w:hAnsi="Times New Roman"/>
          <w:b/>
        </w:rPr>
        <w:t xml:space="preserve">apresentação do </w:t>
      </w:r>
      <w:r w:rsidRPr="000F2740">
        <w:rPr>
          <w:rFonts w:ascii="Times New Roman" w:hAnsi="Times New Roman"/>
          <w:b/>
        </w:rPr>
        <w:t>draft</w:t>
      </w:r>
      <w:r>
        <w:rPr>
          <w:rFonts w:ascii="Times New Roman" w:hAnsi="Times New Roman"/>
          <w:b/>
        </w:rPr>
        <w:t xml:space="preserve"> completo ao Comitê de Publicações</w:t>
      </w:r>
      <w:r w:rsidRPr="000F2740">
        <w:rPr>
          <w:rFonts w:ascii="Times New Roman" w:hAnsi="Times New Roman"/>
          <w:b/>
        </w:rPr>
        <w:t>)</w:t>
      </w:r>
    </w:p>
    <w:p w:rsidR="00006244" w:rsidRPr="000F2740" w:rsidRDefault="00006244" w:rsidP="00147419">
      <w:pPr>
        <w:pStyle w:val="PargrafodaLista"/>
        <w:ind w:left="1440"/>
        <w:jc w:val="both"/>
        <w:rPr>
          <w:rFonts w:ascii="Times New Roman" w:hAnsi="Times New Roman"/>
        </w:rPr>
      </w:pPr>
    </w:p>
    <w:p w:rsidR="00006244" w:rsidRPr="00DA619F" w:rsidRDefault="00006244" w:rsidP="00147419">
      <w:pPr>
        <w:pStyle w:val="PargrafodaLista"/>
        <w:numPr>
          <w:ilvl w:val="0"/>
          <w:numId w:val="1"/>
        </w:numPr>
        <w:jc w:val="both"/>
        <w:rPr>
          <w:rFonts w:ascii="Times New Roman" w:hAnsi="Times New Roman"/>
          <w:b/>
          <w:lang w:val="en-US"/>
        </w:rPr>
      </w:pPr>
      <w:r w:rsidRPr="00DA619F">
        <w:rPr>
          <w:rFonts w:ascii="Times New Roman" w:hAnsi="Times New Roman"/>
          <w:b/>
          <w:lang w:val="en-US"/>
        </w:rPr>
        <w:t>Financiamento</w:t>
      </w:r>
    </w:p>
    <w:p w:rsidR="00006244" w:rsidRPr="000F2740" w:rsidRDefault="00006244" w:rsidP="00147419">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rsidR="00006244" w:rsidRPr="000F2740" w:rsidRDefault="00006244" w:rsidP="00147419">
      <w:pPr>
        <w:pStyle w:val="PargrafodaLista"/>
        <w:jc w:val="both"/>
        <w:rPr>
          <w:rFonts w:ascii="Times New Roman" w:hAnsi="Times New Roman"/>
        </w:rPr>
      </w:pPr>
      <w:r w:rsidRPr="000F2740">
        <w:rPr>
          <w:rFonts w:ascii="Times New Roman" w:hAnsi="Times New Roman"/>
        </w:rPr>
        <w:t>Qual é o prazo para a submissão do projeto: __ __ /</w:t>
      </w:r>
      <w:r w:rsidR="00E87FAC">
        <w:rPr>
          <w:rFonts w:ascii="Times New Roman" w:hAnsi="Times New Roman"/>
        </w:rPr>
        <w:t xml:space="preserve"> </w:t>
      </w:r>
      <w:r w:rsidRPr="000F2740">
        <w:rPr>
          <w:rFonts w:ascii="Times New Roman" w:hAnsi="Times New Roman"/>
        </w:rPr>
        <w:t>__ __</w:t>
      </w:r>
      <w:r w:rsidR="00E87FAC">
        <w:rPr>
          <w:rFonts w:ascii="Times New Roman" w:hAnsi="Times New Roman"/>
        </w:rPr>
        <w:t xml:space="preserve"> </w:t>
      </w:r>
      <w:r w:rsidRPr="000F2740">
        <w:rPr>
          <w:rFonts w:ascii="Times New Roman" w:hAnsi="Times New Roman"/>
        </w:rPr>
        <w:t>/ __ __ __ __</w:t>
      </w:r>
    </w:p>
    <w:p w:rsidR="00006244" w:rsidRPr="000F2740" w:rsidRDefault="00006244" w:rsidP="00147419">
      <w:pPr>
        <w:pStyle w:val="PargrafodaLista"/>
        <w:jc w:val="both"/>
        <w:rPr>
          <w:rFonts w:ascii="Times New Roman" w:hAnsi="Times New Roman"/>
        </w:rPr>
      </w:pPr>
      <w:r w:rsidRPr="000F2740">
        <w:rPr>
          <w:rFonts w:ascii="Times New Roman" w:hAnsi="Times New Roman"/>
        </w:rPr>
        <w:t>Liste as fontes de financiamento</w:t>
      </w:r>
    </w:p>
    <w:p w:rsidR="00006244" w:rsidRPr="000F2740" w:rsidRDefault="00006244" w:rsidP="00147419">
      <w:pPr>
        <w:pStyle w:val="PargrafodaLista"/>
        <w:jc w:val="both"/>
        <w:rPr>
          <w:rFonts w:ascii="Times New Roman" w:hAnsi="Times New Roman"/>
        </w:rPr>
      </w:pPr>
    </w:p>
    <w:p w:rsidR="00006244" w:rsidRPr="000F2740" w:rsidRDefault="00006244" w:rsidP="00147419">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006244" w:rsidRPr="00DA619F" w:rsidRDefault="00006244" w:rsidP="00147419">
      <w:pPr>
        <w:pStyle w:val="PargrafodaLista"/>
        <w:numPr>
          <w:ilvl w:val="0"/>
          <w:numId w:val="1"/>
        </w:numPr>
        <w:jc w:val="both"/>
        <w:rPr>
          <w:rFonts w:ascii="Times New Roman" w:hAnsi="Times New Roman"/>
          <w:b/>
        </w:rPr>
      </w:pPr>
      <w:r w:rsidRPr="00DA619F">
        <w:rPr>
          <w:rFonts w:ascii="Times New Roman" w:hAnsi="Times New Roman"/>
          <w:b/>
        </w:rPr>
        <w:t>Variáveis</w:t>
      </w:r>
    </w:p>
    <w:p w:rsidR="00006244" w:rsidRPr="000F2740" w:rsidRDefault="00006244" w:rsidP="00147419">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w:t>
      </w:r>
      <w:r>
        <w:rPr>
          <w:rFonts w:ascii="Times New Roman" w:hAnsi="Times New Roman"/>
        </w:rPr>
        <w:t>seção Resumo da Proposta (item 7</w:t>
      </w:r>
      <w:r w:rsidRPr="000F2740">
        <w:rPr>
          <w:rFonts w:ascii="Times New Roman" w:hAnsi="Times New Roman"/>
        </w:rPr>
        <w:t>)</w:t>
      </w:r>
    </w:p>
    <w:p w:rsidR="00006244" w:rsidRPr="000F2740" w:rsidRDefault="00006244" w:rsidP="00147419">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rsidR="00006244" w:rsidRPr="000F2740" w:rsidRDefault="00006244" w:rsidP="00147419">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006244" w:rsidRPr="000F2740" w:rsidRDefault="00006244" w:rsidP="00147419">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006244" w:rsidRPr="000F2740" w:rsidRDefault="00006244" w:rsidP="00147419">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006244" w:rsidRPr="000F2740" w:rsidRDefault="00006244" w:rsidP="00147419">
      <w:pPr>
        <w:pStyle w:val="PargrafodaLista"/>
        <w:numPr>
          <w:ilvl w:val="2"/>
          <w:numId w:val="1"/>
        </w:numPr>
        <w:jc w:val="both"/>
        <w:rPr>
          <w:rFonts w:ascii="Times New Roman" w:hAnsi="Times New Roman"/>
        </w:rPr>
      </w:pPr>
      <w:r w:rsidRPr="000F2740">
        <w:rPr>
          <w:rFonts w:ascii="Times New Roman" w:hAnsi="Times New Roman"/>
        </w:rPr>
        <w:t xml:space="preserve"> </w:t>
      </w: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t>(  )</w:t>
      </w:r>
    </w:p>
    <w:p w:rsidR="00006244" w:rsidRPr="00D71DB0" w:rsidRDefault="00006244" w:rsidP="00037D85">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006244" w:rsidRPr="000F2740" w:rsidRDefault="00006244" w:rsidP="00147419">
      <w:pPr>
        <w:pStyle w:val="PargrafodaLista"/>
        <w:ind w:left="2160"/>
        <w:jc w:val="both"/>
        <w:rPr>
          <w:rFonts w:ascii="Times New Roman" w:hAnsi="Times New Roman"/>
        </w:rPr>
      </w:pPr>
    </w:p>
    <w:p w:rsidR="00006244" w:rsidRPr="00102F08" w:rsidRDefault="00006244" w:rsidP="00147419">
      <w:pPr>
        <w:pStyle w:val="PargrafodaLista"/>
        <w:numPr>
          <w:ilvl w:val="0"/>
          <w:numId w:val="1"/>
        </w:numPr>
        <w:jc w:val="both"/>
        <w:rPr>
          <w:rFonts w:ascii="Times New Roman" w:hAnsi="Times New Roman"/>
          <w:b/>
        </w:rPr>
      </w:pPr>
      <w:r w:rsidRPr="00102F08">
        <w:rPr>
          <w:rFonts w:ascii="Times New Roman" w:hAnsi="Times New Roman"/>
          <w:b/>
        </w:rPr>
        <w:t>Justificativa para a utilização das coortes de Pelotas no estudo (máximo 100 palavras)</w:t>
      </w:r>
    </w:p>
    <w:p w:rsidR="00006244" w:rsidRPr="000F2740" w:rsidRDefault="00006244" w:rsidP="00147419">
      <w:pPr>
        <w:pStyle w:val="PargrafodaLista"/>
        <w:jc w:val="both"/>
        <w:rPr>
          <w:rFonts w:ascii="Times New Roman" w:hAnsi="Times New Roman"/>
        </w:rPr>
      </w:pPr>
    </w:p>
    <w:p w:rsidR="00006244" w:rsidRPr="00102F08" w:rsidRDefault="00006244" w:rsidP="00147419">
      <w:pPr>
        <w:pStyle w:val="PargrafodaLista"/>
        <w:numPr>
          <w:ilvl w:val="0"/>
          <w:numId w:val="1"/>
        </w:numPr>
        <w:jc w:val="both"/>
        <w:rPr>
          <w:rFonts w:ascii="Times New Roman" w:hAnsi="Times New Roman"/>
          <w:b/>
        </w:rPr>
      </w:pPr>
      <w:r w:rsidRPr="00102F08">
        <w:rPr>
          <w:rFonts w:ascii="Times New Roman" w:hAnsi="Times New Roman"/>
          <w:b/>
        </w:rPr>
        <w:lastRenderedPageBreak/>
        <w:t>Aprovação no Comitê de Ética</w:t>
      </w:r>
    </w:p>
    <w:p w:rsidR="00006244" w:rsidRDefault="00006244" w:rsidP="00147419">
      <w:pPr>
        <w:pStyle w:val="PargrafodaLista"/>
        <w:jc w:val="both"/>
        <w:rPr>
          <w:rFonts w:ascii="Times New Roman" w:hAnsi="Times New Roman"/>
        </w:rPr>
      </w:pPr>
      <w:r w:rsidRPr="000F2740">
        <w:rPr>
          <w:rFonts w:ascii="Times New Roman" w:hAnsi="Times New Roman"/>
        </w:rPr>
        <w:t xml:space="preserve">O estudo já foi aprovado por um Comitê de Ética  </w:t>
      </w:r>
    </w:p>
    <w:p w:rsidR="00006244" w:rsidRPr="000F2740" w:rsidRDefault="00006244" w:rsidP="00147419">
      <w:pPr>
        <w:pStyle w:val="PargrafodaLista"/>
        <w:jc w:val="both"/>
        <w:rPr>
          <w:rFonts w:ascii="Times New Roman" w:hAnsi="Times New Roman"/>
        </w:rPr>
      </w:pPr>
      <w:r>
        <w:rPr>
          <w:rFonts w:ascii="Times New Roman" w:hAnsi="Times New Roman"/>
        </w:rPr>
        <w:t xml:space="preserve">( </w:t>
      </w:r>
      <w:r w:rsidRPr="000F2740">
        <w:rPr>
          <w:rFonts w:ascii="Times New Roman" w:hAnsi="Times New Roman"/>
        </w:rPr>
        <w:t>) Sim</w:t>
      </w:r>
      <w:r w:rsidRPr="000F2740">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rsidR="00006244" w:rsidRPr="000F2740" w:rsidRDefault="00006244" w:rsidP="00147419">
      <w:pPr>
        <w:pStyle w:val="PargrafodaLista"/>
        <w:jc w:val="both"/>
        <w:rPr>
          <w:rFonts w:ascii="Times New Roman" w:hAnsi="Times New Roman"/>
        </w:rPr>
      </w:pPr>
    </w:p>
    <w:p w:rsidR="00006244" w:rsidRPr="000F2740" w:rsidRDefault="00006244" w:rsidP="00147419">
      <w:pPr>
        <w:pStyle w:val="PargrafodaLista"/>
        <w:jc w:val="both"/>
        <w:rPr>
          <w:rFonts w:ascii="Times New Roman" w:hAnsi="Times New Roman"/>
        </w:rPr>
      </w:pPr>
      <w:r w:rsidRPr="000F2740">
        <w:rPr>
          <w:rFonts w:ascii="Times New Roman" w:hAnsi="Times New Roman"/>
        </w:rPr>
        <w:t>SE SIM: Anexe cópia do parecer do Comitê de Ética</w:t>
      </w:r>
    </w:p>
    <w:p w:rsidR="00006244" w:rsidRPr="000F2740" w:rsidRDefault="00006244" w:rsidP="00147419">
      <w:pPr>
        <w:pStyle w:val="PargrafodaLista"/>
        <w:jc w:val="both"/>
        <w:rPr>
          <w:rFonts w:ascii="Times New Roman" w:hAnsi="Times New Roman"/>
          <w:b/>
        </w:rPr>
      </w:pPr>
      <w:r w:rsidRPr="000F2740">
        <w:rPr>
          <w:rFonts w:ascii="Times New Roman" w:hAnsi="Times New Roman"/>
          <w:b/>
        </w:rPr>
        <w:t xml:space="preserve">Para análises de dados </w:t>
      </w:r>
      <w:r>
        <w:rPr>
          <w:rFonts w:ascii="Times New Roman" w:hAnsi="Times New Roman"/>
          <w:b/>
        </w:rPr>
        <w:t>que não envolvam DNA</w:t>
      </w:r>
      <w:r w:rsidRPr="000F2740">
        <w:rPr>
          <w:rFonts w:ascii="Times New Roman" w:hAnsi="Times New Roman"/>
          <w:b/>
        </w:rPr>
        <w:t>, não é necessário submeter a proposta a um Comitê de Ética</w:t>
      </w:r>
      <w:r>
        <w:rPr>
          <w:rFonts w:ascii="Times New Roman" w:hAnsi="Times New Roman"/>
          <w:b/>
        </w:rPr>
        <w:t>.</w:t>
      </w:r>
    </w:p>
    <w:p w:rsidR="00006244" w:rsidRPr="000F2740" w:rsidRDefault="00006244" w:rsidP="00147419">
      <w:pPr>
        <w:pStyle w:val="PargrafodaLista"/>
        <w:jc w:val="both"/>
        <w:rPr>
          <w:rFonts w:ascii="Times New Roman" w:hAnsi="Times New Roman"/>
        </w:rPr>
      </w:pPr>
      <w:r w:rsidRPr="000F2740">
        <w:rPr>
          <w:rFonts w:ascii="Times New Roman" w:hAnsi="Times New Roman"/>
        </w:rPr>
        <w:t xml:space="preserve"> </w:t>
      </w:r>
    </w:p>
    <w:p w:rsidR="00006244" w:rsidRPr="000F2740" w:rsidRDefault="00006244" w:rsidP="00147419">
      <w:pPr>
        <w:pStyle w:val="PargrafodaLista"/>
        <w:ind w:left="1416"/>
        <w:jc w:val="both"/>
        <w:rPr>
          <w:rFonts w:ascii="Times New Roman" w:hAnsi="Times New Roman"/>
        </w:rPr>
      </w:pPr>
    </w:p>
    <w:p w:rsidR="00006244" w:rsidRPr="002555AE" w:rsidRDefault="00006244" w:rsidP="00147419">
      <w:pPr>
        <w:pStyle w:val="PargrafodaLista"/>
        <w:numPr>
          <w:ilvl w:val="0"/>
          <w:numId w:val="1"/>
        </w:numPr>
        <w:jc w:val="both"/>
        <w:rPr>
          <w:rFonts w:ascii="Times New Roman" w:hAnsi="Times New Roman"/>
        </w:rPr>
      </w:pPr>
      <w:r w:rsidRPr="002555AE">
        <w:rPr>
          <w:rFonts w:ascii="Times New Roman" w:hAnsi="Times New Roman"/>
          <w:b/>
        </w:rPr>
        <w:t xml:space="preserve">Resumo da proposta </w:t>
      </w:r>
    </w:p>
    <w:p w:rsidR="00006244" w:rsidRPr="002555AE" w:rsidRDefault="00006244" w:rsidP="00147419">
      <w:pPr>
        <w:pStyle w:val="PargrafodaLista"/>
        <w:jc w:val="both"/>
        <w:rPr>
          <w:rFonts w:ascii="Times New Roman" w:hAnsi="Times New Roman"/>
        </w:rPr>
      </w:pPr>
      <w:r w:rsidRPr="002555AE">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dummy tables.</w:t>
      </w:r>
    </w:p>
    <w:p w:rsidR="00006244" w:rsidRPr="000F2740" w:rsidRDefault="00006244" w:rsidP="00147419">
      <w:pPr>
        <w:pStyle w:val="PargrafodaLista"/>
        <w:jc w:val="both"/>
        <w:rPr>
          <w:rFonts w:ascii="Times New Roman" w:hAnsi="Times New Roman"/>
        </w:rPr>
      </w:pPr>
    </w:p>
    <w:p w:rsidR="00006244" w:rsidRDefault="00006244" w:rsidP="00147419">
      <w:pPr>
        <w:pStyle w:val="PargrafodaLista"/>
        <w:numPr>
          <w:ilvl w:val="0"/>
          <w:numId w:val="1"/>
        </w:numPr>
        <w:jc w:val="both"/>
        <w:rPr>
          <w:rFonts w:ascii="Times New Roman" w:hAnsi="Times New Roman"/>
          <w:b/>
        </w:rPr>
      </w:pPr>
      <w:r w:rsidRPr="000F2740">
        <w:rPr>
          <w:rFonts w:ascii="Times New Roman" w:hAnsi="Times New Roman"/>
        </w:rPr>
        <w:t xml:space="preserve"> </w:t>
      </w:r>
      <w:r w:rsidRPr="00DA619F">
        <w:rPr>
          <w:rFonts w:ascii="Times New Roman" w:hAnsi="Times New Roman"/>
          <w:b/>
        </w:rPr>
        <w:t>Contrapartida orçamentária (liste claramente a contrapartida do projeto para as coortes)</w:t>
      </w:r>
      <w:r>
        <w:rPr>
          <w:rFonts w:ascii="Times New Roman" w:hAnsi="Times New Roman"/>
          <w:b/>
        </w:rPr>
        <w:t xml:space="preserve"> </w:t>
      </w:r>
    </w:p>
    <w:p w:rsidR="00006244" w:rsidRDefault="00006244" w:rsidP="0005084B">
      <w:pPr>
        <w:pStyle w:val="PargrafodaLista"/>
        <w:jc w:val="both"/>
        <w:rPr>
          <w:rFonts w:ascii="Times New Roman" w:hAnsi="Times New Roman"/>
          <w:b/>
        </w:rPr>
      </w:pPr>
    </w:p>
    <w:p w:rsidR="00006244" w:rsidRDefault="00006244" w:rsidP="0005084B">
      <w:pPr>
        <w:pStyle w:val="PargrafodaLista"/>
        <w:jc w:val="both"/>
        <w:rPr>
          <w:rFonts w:ascii="Times New Roman" w:hAnsi="Times New Roman"/>
          <w:b/>
        </w:rPr>
      </w:pPr>
    </w:p>
    <w:p w:rsidR="00006244" w:rsidRDefault="00006244" w:rsidP="0005084B">
      <w:pPr>
        <w:pStyle w:val="PargrafodaLista"/>
        <w:jc w:val="both"/>
        <w:rPr>
          <w:rFonts w:ascii="Times New Roman" w:hAnsi="Times New Roman"/>
          <w:b/>
        </w:rPr>
      </w:pPr>
    </w:p>
    <w:p w:rsidR="00006244" w:rsidRDefault="00006244" w:rsidP="0005084B">
      <w:pPr>
        <w:pStyle w:val="PargrafodaLista"/>
        <w:jc w:val="both"/>
        <w:rPr>
          <w:rFonts w:ascii="Times New Roman" w:hAnsi="Times New Roman"/>
          <w:b/>
        </w:rPr>
      </w:pPr>
    </w:p>
    <w:p w:rsidR="00006244" w:rsidRPr="0005084B" w:rsidRDefault="00006244" w:rsidP="0005084B">
      <w:pPr>
        <w:pStyle w:val="PargrafodaLista"/>
        <w:numPr>
          <w:ilvl w:val="0"/>
          <w:numId w:val="1"/>
        </w:numPr>
        <w:spacing w:after="0"/>
        <w:jc w:val="both"/>
        <w:rPr>
          <w:color w:val="000000"/>
          <w:shd w:val="clear" w:color="auto" w:fill="FFFFFF"/>
        </w:rPr>
      </w:pPr>
      <w:r w:rsidRPr="0005084B">
        <w:rPr>
          <w:rFonts w:ascii="Times New Roman" w:hAnsi="Times New Roman"/>
          <w:b/>
        </w:rPr>
        <w:t xml:space="preserve"> T</w:t>
      </w:r>
      <w:r>
        <w:rPr>
          <w:rFonts w:ascii="Times New Roman" w:hAnsi="Times New Roman"/>
          <w:b/>
        </w:rPr>
        <w:t>ermo de compromisso</w:t>
      </w:r>
    </w:p>
    <w:p w:rsidR="00006244" w:rsidRPr="0005084B" w:rsidRDefault="00006244" w:rsidP="0005084B">
      <w:pPr>
        <w:pStyle w:val="PargrafodaLista"/>
        <w:jc w:val="both"/>
        <w:rPr>
          <w:rFonts w:ascii="Times New Roman" w:hAnsi="Times New Roman"/>
        </w:rPr>
      </w:pPr>
      <w:r w:rsidRPr="0005084B">
        <w:rPr>
          <w:rFonts w:ascii="Times New Roman" w:hAnsi="Times New Roman"/>
        </w:rPr>
        <w:t xml:space="preserve">A informação coletada em qualquer etapa das coortes de Pelotas é altamente confidencial. É essencial que o proponente leia as regras de utilização do banco de dados e assine concordando com as mesmas. </w:t>
      </w:r>
    </w:p>
    <w:p w:rsidR="00006244" w:rsidRDefault="00006244" w:rsidP="0005084B">
      <w:pPr>
        <w:pStyle w:val="NormalWeb"/>
        <w:spacing w:before="0" w:beforeAutospacing="0" w:after="0" w:afterAutospacing="0"/>
        <w:jc w:val="both"/>
        <w:rPr>
          <w:color w:val="000000"/>
          <w:shd w:val="clear" w:color="auto" w:fill="FFFFFF"/>
        </w:rPr>
      </w:pPr>
    </w:p>
    <w:p w:rsidR="00006244" w:rsidRPr="00622F87" w:rsidRDefault="00006244" w:rsidP="0005084B">
      <w:pPr>
        <w:pStyle w:val="NormalWeb"/>
        <w:spacing w:before="0" w:beforeAutospacing="0" w:after="0" w:afterAutospacing="0"/>
        <w:ind w:firstLine="360"/>
        <w:jc w:val="both"/>
        <w:outlineLvl w:val="0"/>
        <w:rPr>
          <w:b/>
          <w:bCs/>
          <w:color w:val="000000"/>
          <w:u w:val="single"/>
          <w:shd w:val="clear" w:color="auto" w:fill="FFFFFF"/>
        </w:rPr>
      </w:pPr>
      <w:r w:rsidRPr="00622F87">
        <w:rPr>
          <w:b/>
          <w:bCs/>
          <w:color w:val="000000"/>
          <w:u w:val="single"/>
          <w:shd w:val="clear" w:color="auto" w:fill="FFFFFF"/>
        </w:rPr>
        <w:t>Regras de utilização do</w:t>
      </w:r>
      <w:r>
        <w:rPr>
          <w:b/>
          <w:bCs/>
          <w:color w:val="000000"/>
          <w:u w:val="single"/>
          <w:shd w:val="clear" w:color="auto" w:fill="FFFFFF"/>
        </w:rPr>
        <w:t>s</w:t>
      </w:r>
      <w:r w:rsidRPr="00622F87">
        <w:rPr>
          <w:b/>
          <w:bCs/>
          <w:color w:val="000000"/>
          <w:u w:val="single"/>
          <w:shd w:val="clear" w:color="auto" w:fill="FFFFFF"/>
        </w:rPr>
        <w:t xml:space="preserve"> banco</w:t>
      </w:r>
      <w:r>
        <w:rPr>
          <w:b/>
          <w:bCs/>
          <w:color w:val="000000"/>
          <w:u w:val="single"/>
          <w:shd w:val="clear" w:color="auto" w:fill="FFFFFF"/>
        </w:rPr>
        <w:t>s</w:t>
      </w:r>
      <w:r w:rsidRPr="00622F87">
        <w:rPr>
          <w:b/>
          <w:bCs/>
          <w:color w:val="000000"/>
          <w:u w:val="single"/>
          <w:shd w:val="clear" w:color="auto" w:fill="FFFFFF"/>
        </w:rPr>
        <w:t xml:space="preserve"> de dados</w:t>
      </w:r>
    </w:p>
    <w:p w:rsidR="00006244" w:rsidRDefault="00006244" w:rsidP="0005084B">
      <w:pPr>
        <w:pStyle w:val="NormalWeb"/>
        <w:spacing w:before="0" w:beforeAutospacing="0" w:after="0" w:afterAutospacing="0"/>
        <w:jc w:val="both"/>
        <w:rPr>
          <w:color w:val="000000"/>
          <w:shd w:val="clear" w:color="auto" w:fill="FFFFFF"/>
        </w:rPr>
      </w:pP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Pr>
          <w:color w:val="000000"/>
          <w:shd w:val="clear" w:color="auto" w:fill="FFFFFF"/>
        </w:rPr>
        <w:t>D</w:t>
      </w:r>
      <w:r w:rsidRPr="00E87FAC">
        <w:rPr>
          <w:color w:val="000000"/>
          <w:shd w:val="clear" w:color="auto" w:fill="FFFFFF"/>
        </w:rPr>
        <w:t>everá ser mantida a confidencialidade do banco de dados e eu não terei acesso a identificação dos participantes do estudo.</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Os dados fornecidos pela coorte de Pelotas serão utilizados somente para as análises aprovadas nesta proposta.</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Novas análises poderão ser realizadas somente após serem aprovadas pelo Comitê de Publicações.</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O banco de dados não poderá ser fornecido para outros pesquisadores, que não estejam envolvidos na presente proposta.</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O proponente terá 6 meses, a contar da data de aprovação da proposta pelo Comitê de Publicações, para submeter o artigo a publicação. O não cumprimento desse prazo significa que a mesma análise poderá ser solicitada por outros pesquisadores e autorizada pelo Comitê de Publicações.</w:t>
      </w:r>
    </w:p>
    <w:p w:rsidR="00006244" w:rsidRPr="00E87FAC" w:rsidRDefault="00006244" w:rsidP="0005084B">
      <w:pPr>
        <w:numPr>
          <w:ilvl w:val="0"/>
          <w:numId w:val="3"/>
        </w:numPr>
        <w:spacing w:after="0" w:line="240" w:lineRule="auto"/>
        <w:rPr>
          <w:rFonts w:ascii="Times New Roman" w:hAnsi="Times New Roman"/>
        </w:rPr>
      </w:pPr>
      <w:r w:rsidRPr="00E87FAC">
        <w:rPr>
          <w:rFonts w:ascii="Times New Roman" w:hAnsi="Times New Roman"/>
        </w:rPr>
        <w:lastRenderedPageBreak/>
        <w:t>As publicações resultantes desta solicitação deverão ser feitas em revistas de livre acesso (open-access), com ônus para o solicitante.</w:t>
      </w:r>
    </w:p>
    <w:p w:rsidR="00006244" w:rsidRPr="00E87FAC" w:rsidRDefault="00006244" w:rsidP="0005084B">
      <w:pPr>
        <w:pStyle w:val="NormalWeb"/>
        <w:numPr>
          <w:ilvl w:val="0"/>
          <w:numId w:val="3"/>
        </w:numPr>
        <w:spacing w:before="0" w:beforeAutospacing="0" w:after="0" w:afterAutospacing="0"/>
        <w:jc w:val="both"/>
        <w:rPr>
          <w:color w:val="000000"/>
          <w:shd w:val="clear" w:color="auto" w:fill="FFFFFF"/>
        </w:rPr>
      </w:pPr>
      <w:r w:rsidRPr="00E87FAC">
        <w:rPr>
          <w:color w:val="00000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rsidR="00006244" w:rsidRDefault="00006244" w:rsidP="0005084B">
      <w:pPr>
        <w:pStyle w:val="NormalWeb"/>
        <w:spacing w:before="0" w:beforeAutospacing="0" w:after="0" w:afterAutospacing="0"/>
        <w:rPr>
          <w:color w:val="000000"/>
          <w:shd w:val="clear" w:color="auto" w:fill="FFFFFF"/>
        </w:rPr>
      </w:pPr>
    </w:p>
    <w:p w:rsidR="00006244" w:rsidRDefault="00006244" w:rsidP="0005084B">
      <w:pPr>
        <w:pStyle w:val="NormalWeb"/>
        <w:spacing w:before="0" w:beforeAutospacing="0" w:after="0" w:afterAutospacing="0"/>
        <w:rPr>
          <w:color w:val="000000"/>
          <w:sz w:val="27"/>
          <w:szCs w:val="27"/>
          <w:shd w:val="clear" w:color="auto" w:fill="FFFF00"/>
        </w:rPr>
      </w:pPr>
      <w:r w:rsidRPr="00136EDF">
        <w:rPr>
          <w:color w:val="000000"/>
          <w:sz w:val="32"/>
          <w:szCs w:val="32"/>
          <w:shd w:val="clear" w:color="auto" w:fill="FFFFFF"/>
        </w:rPr>
        <w:t>□</w:t>
      </w:r>
      <w:r>
        <w:rPr>
          <w:color w:val="000000"/>
          <w:shd w:val="clear" w:color="auto" w:fill="FFFFFF"/>
        </w:rPr>
        <w:t xml:space="preserve"> Li e concordo</w:t>
      </w:r>
    </w:p>
    <w:p w:rsidR="00006244" w:rsidRDefault="00006244" w:rsidP="0005084B"/>
    <w:p w:rsidR="00006244" w:rsidRPr="000F2740" w:rsidRDefault="00006244" w:rsidP="00147419">
      <w:pPr>
        <w:pStyle w:val="PargrafodaLista"/>
        <w:jc w:val="both"/>
        <w:rPr>
          <w:rFonts w:ascii="Times New Roman" w:hAnsi="Times New Roman"/>
        </w:rPr>
      </w:pPr>
    </w:p>
    <w:p w:rsidR="00006244" w:rsidRDefault="00006244" w:rsidP="00147419">
      <w:pPr>
        <w:pStyle w:val="PargrafodaLista"/>
        <w:ind w:left="0"/>
        <w:jc w:val="both"/>
        <w:rPr>
          <w:rFonts w:ascii="Times New Roman" w:hAnsi="Times New Roman"/>
          <w:sz w:val="24"/>
          <w:szCs w:val="24"/>
        </w:rPr>
      </w:pPr>
    </w:p>
    <w:p w:rsidR="00006244" w:rsidRPr="00885122" w:rsidRDefault="00006244" w:rsidP="00147419">
      <w:pPr>
        <w:pStyle w:val="PargrafodaLista"/>
        <w:numPr>
          <w:ilvl w:val="0"/>
          <w:numId w:val="1"/>
        </w:numPr>
        <w:rPr>
          <w:rFonts w:ascii="Times New Roman" w:hAnsi="Times New Roman"/>
          <w:b/>
          <w:sz w:val="24"/>
          <w:szCs w:val="24"/>
        </w:rPr>
      </w:pPr>
      <w:r>
        <w:rPr>
          <w:rFonts w:ascii="Times New Roman" w:hAnsi="Times New Roman"/>
          <w:sz w:val="24"/>
          <w:szCs w:val="24"/>
        </w:rPr>
        <w:t xml:space="preserve"> </w:t>
      </w:r>
      <w:r w:rsidRPr="00DA619F">
        <w:rPr>
          <w:rFonts w:ascii="Times New Roman" w:hAnsi="Times New Roman"/>
          <w:b/>
          <w:sz w:val="24"/>
          <w:szCs w:val="24"/>
        </w:rPr>
        <w:t>Local, data e assinatura do proponente principal.</w:t>
      </w:r>
      <w:r>
        <w:rPr>
          <w:rFonts w:ascii="Times New Roman" w:hAnsi="Times New Roman"/>
          <w:sz w:val="24"/>
          <w:szCs w:val="24"/>
        </w:rPr>
        <w:br w:type="page"/>
      </w:r>
      <w:r w:rsidRPr="00885122">
        <w:rPr>
          <w:rFonts w:ascii="Times New Roman" w:hAnsi="Times New Roman"/>
          <w:b/>
          <w:sz w:val="24"/>
          <w:szCs w:val="24"/>
        </w:rPr>
        <w:lastRenderedPageBreak/>
        <w:t>Anexo A</w:t>
      </w:r>
    </w:p>
    <w:p w:rsidR="00006244" w:rsidRDefault="00006244" w:rsidP="00147419">
      <w:pPr>
        <w:pStyle w:val="PargrafodaLista"/>
        <w:ind w:left="0"/>
        <w:jc w:val="both"/>
        <w:rPr>
          <w:rFonts w:ascii="Times New Roman" w:hAnsi="Times New Roman"/>
          <w:sz w:val="24"/>
          <w:szCs w:val="24"/>
        </w:rPr>
      </w:pPr>
    </w:p>
    <w:p w:rsidR="00006244" w:rsidRDefault="00006244" w:rsidP="00147419">
      <w:pPr>
        <w:pStyle w:val="PargrafodaLista"/>
        <w:ind w:left="0"/>
        <w:jc w:val="both"/>
        <w:rPr>
          <w:rFonts w:ascii="Times New Roman" w:hAnsi="Times New Roman"/>
          <w:sz w:val="24"/>
          <w:szCs w:val="24"/>
        </w:rPr>
      </w:pPr>
      <w:r>
        <w:rPr>
          <w:rFonts w:ascii="Times New Roman" w:hAnsi="Times New Roman"/>
          <w:sz w:val="24"/>
          <w:szCs w:val="24"/>
        </w:rPr>
        <w:t>Referências com informações sobre a metodologia de cada coorte.</w:t>
      </w:r>
    </w:p>
    <w:p w:rsidR="00006244" w:rsidRDefault="00006244" w:rsidP="00147419">
      <w:pPr>
        <w:pStyle w:val="PargrafodaLista"/>
        <w:ind w:left="0"/>
        <w:jc w:val="both"/>
        <w:rPr>
          <w:rFonts w:ascii="Times New Roman" w:hAnsi="Times New Roman"/>
          <w:sz w:val="24"/>
          <w:szCs w:val="24"/>
        </w:rPr>
      </w:pPr>
    </w:p>
    <w:p w:rsidR="00006244" w:rsidRPr="00885122" w:rsidRDefault="00006244" w:rsidP="00147419">
      <w:pPr>
        <w:pStyle w:val="PargrafodaLista"/>
        <w:ind w:left="0"/>
        <w:jc w:val="both"/>
        <w:rPr>
          <w:rFonts w:ascii="Times New Roman" w:hAnsi="Times New Roman"/>
          <w:b/>
          <w:sz w:val="24"/>
          <w:szCs w:val="24"/>
        </w:rPr>
      </w:pPr>
      <w:r w:rsidRPr="00885122">
        <w:rPr>
          <w:rFonts w:ascii="Times New Roman" w:hAnsi="Times New Roman"/>
          <w:b/>
          <w:sz w:val="24"/>
          <w:szCs w:val="24"/>
        </w:rPr>
        <w:t>Coorte dos nascidos em 1982</w:t>
      </w:r>
    </w:p>
    <w:p w:rsidR="00006244" w:rsidRDefault="0075172F" w:rsidP="00147419">
      <w:pPr>
        <w:pStyle w:val="PargrafodaLista"/>
        <w:numPr>
          <w:ilvl w:val="0"/>
          <w:numId w:val="2"/>
        </w:numPr>
        <w:jc w:val="both"/>
        <w:rPr>
          <w:rFonts w:ascii="Times New Roman" w:hAnsi="Times New Roman"/>
          <w:sz w:val="24"/>
          <w:szCs w:val="24"/>
          <w:lang w:val="en-US"/>
        </w:rPr>
      </w:pPr>
      <w:hyperlink r:id="rId7" w:history="1">
        <w:r w:rsidR="00006244" w:rsidRPr="0031180D">
          <w:rPr>
            <w:rFonts w:ascii="Times New Roman" w:hAnsi="Times New Roman"/>
            <w:sz w:val="24"/>
            <w:szCs w:val="24"/>
          </w:rPr>
          <w:t>Barros FC</w:t>
        </w:r>
      </w:hyperlink>
      <w:r w:rsidR="00006244" w:rsidRPr="0031180D">
        <w:rPr>
          <w:rFonts w:ascii="Times New Roman" w:hAnsi="Times New Roman"/>
          <w:sz w:val="24"/>
          <w:szCs w:val="24"/>
        </w:rPr>
        <w:t xml:space="preserve">, </w:t>
      </w:r>
      <w:hyperlink r:id="rId8" w:history="1">
        <w:r w:rsidR="00006244" w:rsidRPr="0031180D">
          <w:rPr>
            <w:rFonts w:ascii="Times New Roman" w:hAnsi="Times New Roman"/>
            <w:sz w:val="24"/>
            <w:szCs w:val="24"/>
          </w:rPr>
          <w:t>Victora CG</w:t>
        </w:r>
      </w:hyperlink>
      <w:r w:rsidR="00006244" w:rsidRPr="0031180D">
        <w:rPr>
          <w:rFonts w:ascii="Times New Roman" w:hAnsi="Times New Roman"/>
          <w:sz w:val="24"/>
          <w:szCs w:val="24"/>
        </w:rPr>
        <w:t xml:space="preserve">, </w:t>
      </w:r>
      <w:hyperlink r:id="rId9" w:history="1">
        <w:r w:rsidR="00006244" w:rsidRPr="0031180D">
          <w:rPr>
            <w:rFonts w:ascii="Times New Roman" w:hAnsi="Times New Roman"/>
            <w:sz w:val="24"/>
            <w:szCs w:val="24"/>
          </w:rPr>
          <w:t>Horta BL</w:t>
        </w:r>
      </w:hyperlink>
      <w:r w:rsidR="00006244" w:rsidRPr="0031180D">
        <w:rPr>
          <w:rFonts w:ascii="Times New Roman" w:hAnsi="Times New Roman"/>
          <w:sz w:val="24"/>
          <w:szCs w:val="24"/>
        </w:rPr>
        <w:t xml:space="preserve">, </w:t>
      </w:r>
      <w:hyperlink r:id="rId10" w:history="1">
        <w:r w:rsidR="00006244" w:rsidRPr="0031180D">
          <w:rPr>
            <w:rFonts w:ascii="Times New Roman" w:hAnsi="Times New Roman"/>
            <w:sz w:val="24"/>
            <w:szCs w:val="24"/>
          </w:rPr>
          <w:t>Gigante DP</w:t>
        </w:r>
      </w:hyperlink>
      <w:r w:rsidR="00006244" w:rsidRPr="0031180D">
        <w:rPr>
          <w:rFonts w:ascii="Times New Roman" w:hAnsi="Times New Roman"/>
          <w:sz w:val="24"/>
          <w:szCs w:val="24"/>
        </w:rPr>
        <w:t xml:space="preserve">. </w:t>
      </w:r>
      <w:r w:rsidR="00006244" w:rsidRPr="00C15214">
        <w:rPr>
          <w:rFonts w:ascii="Times New Roman" w:hAnsi="Times New Roman"/>
          <w:sz w:val="24"/>
          <w:szCs w:val="24"/>
          <w:lang w:val="en-US"/>
        </w:rPr>
        <w:t xml:space="preserve">Methodology of the </w:t>
      </w:r>
      <w:smartTag w:uri="urn:schemas-microsoft-com:office:smarttags" w:element="City">
        <w:r w:rsidR="00006244" w:rsidRPr="00C15214">
          <w:rPr>
            <w:rFonts w:ascii="Times New Roman" w:hAnsi="Times New Roman"/>
            <w:sz w:val="24"/>
            <w:szCs w:val="24"/>
            <w:lang w:val="en-US"/>
          </w:rPr>
          <w:t>Pelotas</w:t>
        </w:r>
      </w:smartTag>
      <w:r w:rsidR="00006244" w:rsidRPr="00C15214">
        <w:rPr>
          <w:rFonts w:ascii="Times New Roman" w:hAnsi="Times New Roman"/>
          <w:sz w:val="24"/>
          <w:szCs w:val="24"/>
          <w:lang w:val="en-US"/>
        </w:rPr>
        <w:t xml:space="preserve"> birth cohort study from 1982 to 2004-5, </w:t>
      </w:r>
      <w:smartTag w:uri="urn:schemas-microsoft-com:office:smarttags" w:element="place">
        <w:r w:rsidR="00006244" w:rsidRPr="00C15214">
          <w:rPr>
            <w:rFonts w:ascii="Times New Roman" w:hAnsi="Times New Roman"/>
            <w:sz w:val="24"/>
            <w:szCs w:val="24"/>
            <w:lang w:val="en-US"/>
          </w:rPr>
          <w:t>Southern Brazil</w:t>
        </w:r>
      </w:smartTag>
      <w:r w:rsidR="00006244" w:rsidRPr="00C15214">
        <w:rPr>
          <w:rFonts w:ascii="Times New Roman" w:hAnsi="Times New Roman"/>
          <w:sz w:val="24"/>
          <w:szCs w:val="24"/>
          <w:lang w:val="en-US"/>
        </w:rPr>
        <w:t xml:space="preserve">. </w:t>
      </w:r>
      <w:r w:rsidR="00006244">
        <w:rPr>
          <w:rFonts w:ascii="Times New Roman" w:hAnsi="Times New Roman"/>
          <w:sz w:val="24"/>
          <w:szCs w:val="24"/>
          <w:lang w:val="en-US"/>
        </w:rPr>
        <w:t xml:space="preserve">Revista de Saude Publica 2008;42(suppl 2):7-15.  </w:t>
      </w:r>
    </w:p>
    <w:p w:rsidR="00006244" w:rsidRPr="00FA3801" w:rsidRDefault="00006244" w:rsidP="00147419">
      <w:pPr>
        <w:pStyle w:val="PargrafodaLista"/>
        <w:numPr>
          <w:ilvl w:val="0"/>
          <w:numId w:val="2"/>
        </w:numPr>
        <w:jc w:val="both"/>
        <w:rPr>
          <w:lang w:val="en-US"/>
        </w:rPr>
      </w:pPr>
      <w:r w:rsidRPr="00FA3801">
        <w:rPr>
          <w:rFonts w:ascii="Times New Roman" w:hAnsi="Times New Roman"/>
          <w:sz w:val="24"/>
          <w:szCs w:val="24"/>
          <w:lang w:val="en-US"/>
        </w:rPr>
        <w:t xml:space="preserve">Victora CG, Barros FC. Cohort profile: the 1982 </w:t>
      </w:r>
      <w:smartTag w:uri="urn:schemas-microsoft-com:office:smarttags" w:element="City">
        <w:r w:rsidRPr="00FA3801">
          <w:rPr>
            <w:rFonts w:ascii="Times New Roman" w:hAnsi="Times New Roman"/>
            <w:sz w:val="24"/>
            <w:szCs w:val="24"/>
            <w:lang w:val="en-US"/>
          </w:rPr>
          <w:t>Pelotas</w:t>
        </w:r>
      </w:smartTag>
      <w:r w:rsidRPr="00FA3801">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FA3801">
            <w:rPr>
              <w:rFonts w:ascii="Times New Roman" w:hAnsi="Times New Roman"/>
              <w:sz w:val="24"/>
              <w:szCs w:val="24"/>
              <w:lang w:val="en-US"/>
            </w:rPr>
            <w:t>Brazil</w:t>
          </w:r>
        </w:smartTag>
      </w:smartTag>
      <w:r w:rsidRPr="00FA3801">
        <w:rPr>
          <w:rFonts w:ascii="Times New Roman" w:hAnsi="Times New Roman"/>
          <w:sz w:val="24"/>
          <w:szCs w:val="24"/>
          <w:lang w:val="en-US"/>
        </w:rPr>
        <w:t>) birth cohort study.</w:t>
      </w:r>
      <w:r>
        <w:rPr>
          <w:rFonts w:ascii="Times New Roman" w:hAnsi="Times New Roman"/>
          <w:sz w:val="24"/>
          <w:szCs w:val="24"/>
          <w:lang w:val="en-US"/>
        </w:rPr>
        <w:t xml:space="preserve"> International Journal of Epidemiology 2006;35:237-42.</w:t>
      </w:r>
    </w:p>
    <w:p w:rsidR="00006244" w:rsidRDefault="00006244" w:rsidP="00147419">
      <w:pPr>
        <w:pStyle w:val="PargrafodaLista"/>
        <w:ind w:left="360"/>
        <w:jc w:val="both"/>
        <w:rPr>
          <w:rFonts w:ascii="Times New Roman" w:hAnsi="Times New Roman"/>
          <w:sz w:val="24"/>
          <w:szCs w:val="24"/>
          <w:lang w:val="en-US"/>
        </w:rPr>
      </w:pPr>
    </w:p>
    <w:p w:rsidR="00006244" w:rsidRDefault="00006244" w:rsidP="00147419">
      <w:pPr>
        <w:pStyle w:val="PargrafodaLista"/>
        <w:jc w:val="both"/>
        <w:rPr>
          <w:rFonts w:ascii="Times New Roman" w:hAnsi="Times New Roman"/>
          <w:sz w:val="24"/>
          <w:szCs w:val="24"/>
          <w:lang w:val="en-US"/>
        </w:rPr>
      </w:pPr>
      <w:r>
        <w:rPr>
          <w:rFonts w:ascii="Times New Roman" w:hAnsi="Times New Roman"/>
          <w:sz w:val="24"/>
          <w:szCs w:val="24"/>
          <w:lang w:val="en-US"/>
        </w:rPr>
        <w:t xml:space="preserve"> </w:t>
      </w:r>
    </w:p>
    <w:p w:rsidR="00006244" w:rsidRPr="00885122" w:rsidRDefault="00006244" w:rsidP="00147419">
      <w:pPr>
        <w:pStyle w:val="PargrafodaLista"/>
        <w:ind w:left="0"/>
        <w:rPr>
          <w:rFonts w:ascii="Times New Roman" w:hAnsi="Times New Roman"/>
          <w:b/>
          <w:sz w:val="24"/>
          <w:szCs w:val="24"/>
          <w:lang w:val="en-US"/>
        </w:rPr>
      </w:pPr>
      <w:r w:rsidRPr="00885122">
        <w:rPr>
          <w:rFonts w:ascii="Times New Roman" w:hAnsi="Times New Roman"/>
          <w:b/>
          <w:sz w:val="24"/>
          <w:szCs w:val="24"/>
          <w:lang w:val="en-US"/>
        </w:rPr>
        <w:t>Coorte dos nascidos em 1993</w:t>
      </w:r>
    </w:p>
    <w:p w:rsidR="00006244" w:rsidRPr="00C345E4" w:rsidRDefault="00006244" w:rsidP="00147419">
      <w:pPr>
        <w:pStyle w:val="PargrafodaLista"/>
        <w:numPr>
          <w:ilvl w:val="0"/>
          <w:numId w:val="2"/>
        </w:numPr>
        <w:rPr>
          <w:rFonts w:ascii="Times New Roman" w:hAnsi="Times New Roman"/>
          <w:sz w:val="24"/>
          <w:szCs w:val="24"/>
          <w:lang w:val="en-US"/>
        </w:rPr>
      </w:pPr>
      <w:r w:rsidRPr="00C345E4">
        <w:rPr>
          <w:rFonts w:ascii="Times New Roman" w:hAnsi="Times New Roman"/>
          <w:sz w:val="24"/>
          <w:szCs w:val="24"/>
          <w:lang w:val="en-US"/>
        </w:rPr>
        <w:t xml:space="preserve"> </w:t>
      </w:r>
      <w:hyperlink r:id="rId11" w:history="1">
        <w:r w:rsidRPr="00C345E4">
          <w:rPr>
            <w:rStyle w:val="Hyperlink"/>
            <w:rFonts w:ascii="Times New Roman" w:hAnsi="Times New Roman"/>
            <w:sz w:val="24"/>
            <w:szCs w:val="24"/>
            <w:lang w:val="en-US"/>
          </w:rPr>
          <w:t>Victora CG</w:t>
        </w:r>
      </w:hyperlink>
      <w:r w:rsidRPr="00C345E4">
        <w:rPr>
          <w:rFonts w:ascii="Times New Roman" w:hAnsi="Times New Roman"/>
          <w:sz w:val="24"/>
          <w:szCs w:val="24"/>
          <w:lang w:val="en-US"/>
        </w:rPr>
        <w:t xml:space="preserve">, </w:t>
      </w:r>
      <w:hyperlink r:id="rId12" w:history="1">
        <w:r w:rsidRPr="00C345E4">
          <w:rPr>
            <w:rStyle w:val="Hyperlink"/>
            <w:rFonts w:ascii="Times New Roman" w:hAnsi="Times New Roman"/>
            <w:sz w:val="24"/>
            <w:szCs w:val="24"/>
            <w:lang w:val="en-US"/>
          </w:rPr>
          <w:t>Hallal PC</w:t>
        </w:r>
      </w:hyperlink>
      <w:r w:rsidRPr="00C345E4">
        <w:rPr>
          <w:rFonts w:ascii="Times New Roman" w:hAnsi="Times New Roman"/>
          <w:sz w:val="24"/>
          <w:szCs w:val="24"/>
          <w:lang w:val="en-US"/>
        </w:rPr>
        <w:t xml:space="preserve">, </w:t>
      </w:r>
      <w:hyperlink r:id="rId13" w:history="1">
        <w:r w:rsidRPr="00C345E4">
          <w:rPr>
            <w:rStyle w:val="Hyperlink"/>
            <w:rFonts w:ascii="Times New Roman" w:hAnsi="Times New Roman"/>
            <w:sz w:val="24"/>
            <w:szCs w:val="24"/>
            <w:lang w:val="en-US"/>
          </w:rPr>
          <w:t>Araújo CL</w:t>
        </w:r>
      </w:hyperlink>
      <w:r w:rsidRPr="00C345E4">
        <w:rPr>
          <w:rFonts w:ascii="Times New Roman" w:hAnsi="Times New Roman"/>
          <w:sz w:val="24"/>
          <w:szCs w:val="24"/>
          <w:lang w:val="en-US"/>
        </w:rPr>
        <w:t xml:space="preserve">, </w:t>
      </w:r>
      <w:hyperlink r:id="rId14" w:history="1">
        <w:r w:rsidRPr="00C345E4">
          <w:rPr>
            <w:rStyle w:val="Hyperlink"/>
            <w:rFonts w:ascii="Times New Roman" w:hAnsi="Times New Roman"/>
            <w:sz w:val="24"/>
            <w:szCs w:val="24"/>
            <w:lang w:val="en-US"/>
          </w:rPr>
          <w:t>Menezes AM</w:t>
        </w:r>
      </w:hyperlink>
      <w:r w:rsidRPr="00C345E4">
        <w:rPr>
          <w:rFonts w:ascii="Times New Roman" w:hAnsi="Times New Roman"/>
          <w:sz w:val="24"/>
          <w:szCs w:val="24"/>
          <w:lang w:val="en-US"/>
        </w:rPr>
        <w:t xml:space="preserve">, </w:t>
      </w:r>
      <w:hyperlink r:id="rId15" w:history="1">
        <w:r w:rsidRPr="00C345E4">
          <w:rPr>
            <w:rStyle w:val="Hyperlink"/>
            <w:rFonts w:ascii="Times New Roman" w:hAnsi="Times New Roman"/>
            <w:sz w:val="24"/>
            <w:szCs w:val="24"/>
            <w:lang w:val="en-US"/>
          </w:rPr>
          <w:t>Wells JC</w:t>
        </w:r>
      </w:hyperlink>
      <w:r w:rsidRPr="00C345E4">
        <w:rPr>
          <w:rFonts w:ascii="Times New Roman" w:hAnsi="Times New Roman"/>
          <w:sz w:val="24"/>
          <w:szCs w:val="24"/>
          <w:lang w:val="en-US"/>
        </w:rPr>
        <w:t xml:space="preserve">, </w:t>
      </w:r>
      <w:hyperlink r:id="rId16" w:history="1">
        <w:r w:rsidRPr="00C345E4">
          <w:rPr>
            <w:rStyle w:val="Hyperlink"/>
            <w:rFonts w:ascii="Times New Roman" w:hAnsi="Times New Roman"/>
            <w:sz w:val="24"/>
            <w:szCs w:val="24"/>
            <w:lang w:val="en-US"/>
          </w:rPr>
          <w:t>Barros FC</w:t>
        </w:r>
      </w:hyperlink>
      <w:r w:rsidRPr="00C345E4">
        <w:rPr>
          <w:rFonts w:ascii="Times New Roman" w:hAnsi="Times New Roman"/>
          <w:sz w:val="24"/>
          <w:szCs w:val="24"/>
          <w:lang w:val="en-US"/>
        </w:rPr>
        <w:t xml:space="preserve">. Cohort profile: the 1993 </w:t>
      </w:r>
      <w:smartTag w:uri="urn:schemas-microsoft-com:office:smarttags" w:element="City">
        <w:r w:rsidRPr="00C345E4">
          <w:rPr>
            <w:rFonts w:ascii="Times New Roman" w:hAnsi="Times New Roman"/>
            <w:sz w:val="24"/>
            <w:szCs w:val="24"/>
            <w:lang w:val="en-US"/>
          </w:rPr>
          <w:t>Pelotas</w:t>
        </w:r>
      </w:smartTag>
      <w:r w:rsidRPr="00C345E4">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C345E4">
            <w:rPr>
              <w:rFonts w:ascii="Times New Roman" w:hAnsi="Times New Roman"/>
              <w:sz w:val="24"/>
              <w:szCs w:val="24"/>
              <w:lang w:val="en-US"/>
            </w:rPr>
            <w:t>Brazil</w:t>
          </w:r>
        </w:smartTag>
      </w:smartTag>
      <w:r w:rsidRPr="00C345E4">
        <w:rPr>
          <w:rFonts w:ascii="Times New Roman" w:hAnsi="Times New Roman"/>
          <w:sz w:val="24"/>
          <w:szCs w:val="24"/>
          <w:lang w:val="en-US"/>
        </w:rPr>
        <w:t>) birth cohort study. Interna</w:t>
      </w:r>
      <w:r>
        <w:rPr>
          <w:rFonts w:ascii="Times New Roman" w:hAnsi="Times New Roman"/>
          <w:sz w:val="24"/>
          <w:szCs w:val="24"/>
          <w:lang w:val="en-US"/>
        </w:rPr>
        <w:t xml:space="preserve">tional Journal of Epidemiology </w:t>
      </w:r>
      <w:r w:rsidRPr="00C345E4">
        <w:rPr>
          <w:rFonts w:ascii="Times New Roman" w:hAnsi="Times New Roman"/>
          <w:sz w:val="24"/>
          <w:szCs w:val="24"/>
          <w:lang w:val="en-US"/>
        </w:rPr>
        <w:t>2008;37:704-</w:t>
      </w:r>
      <w:r>
        <w:rPr>
          <w:rFonts w:ascii="Times New Roman" w:hAnsi="Times New Roman"/>
          <w:sz w:val="24"/>
          <w:szCs w:val="24"/>
          <w:lang w:val="en-US"/>
        </w:rPr>
        <w:t>70</w:t>
      </w:r>
      <w:r w:rsidRPr="00C345E4">
        <w:rPr>
          <w:rFonts w:ascii="Times New Roman" w:hAnsi="Times New Roman"/>
          <w:sz w:val="24"/>
          <w:szCs w:val="24"/>
          <w:lang w:val="en-US"/>
        </w:rPr>
        <w:t>9.</w:t>
      </w:r>
    </w:p>
    <w:p w:rsidR="00006244" w:rsidRPr="00C345E4" w:rsidRDefault="00006244" w:rsidP="00147419">
      <w:pPr>
        <w:pStyle w:val="PargrafodaLista"/>
        <w:numPr>
          <w:ilvl w:val="0"/>
          <w:numId w:val="2"/>
        </w:numPr>
        <w:rPr>
          <w:rFonts w:ascii="Times New Roman" w:hAnsi="Times New Roman"/>
          <w:sz w:val="24"/>
          <w:szCs w:val="24"/>
          <w:lang w:val="en-US"/>
        </w:rPr>
      </w:pPr>
      <w:r w:rsidRPr="00C345E4">
        <w:rPr>
          <w:rFonts w:ascii="Times New Roman" w:hAnsi="Times New Roman"/>
          <w:sz w:val="24"/>
          <w:szCs w:val="24"/>
          <w:lang w:val="en-US"/>
        </w:rPr>
        <w:t xml:space="preserve">Victora CG, Araújo CLP, Menezes AMB, Hallal PC, Vieira MF, Neutzling MB, Gonçalves H, Valle NC, Lima RC, Anselmi L, Behague D, Gigante DP, Barros FC.  Methodological aspects of the 1993 </w:t>
      </w:r>
      <w:smartTag w:uri="urn:schemas-microsoft-com:office:smarttags" w:element="City">
        <w:r w:rsidRPr="00C345E4">
          <w:rPr>
            <w:rFonts w:ascii="Times New Roman" w:hAnsi="Times New Roman"/>
            <w:sz w:val="24"/>
            <w:szCs w:val="24"/>
            <w:lang w:val="en-US"/>
          </w:rPr>
          <w:t>Pelotas</w:t>
        </w:r>
      </w:smartTag>
      <w:r w:rsidRPr="00C345E4">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C345E4">
            <w:rPr>
              <w:rFonts w:ascii="Times New Roman" w:hAnsi="Times New Roman"/>
              <w:sz w:val="24"/>
              <w:szCs w:val="24"/>
              <w:lang w:val="en-US"/>
            </w:rPr>
            <w:t>Brazil</w:t>
          </w:r>
        </w:smartTag>
      </w:smartTag>
      <w:r w:rsidRPr="00C345E4">
        <w:rPr>
          <w:rFonts w:ascii="Times New Roman" w:hAnsi="Times New Roman"/>
          <w:sz w:val="24"/>
          <w:szCs w:val="24"/>
          <w:lang w:val="en-US"/>
        </w:rPr>
        <w:t xml:space="preserve">) Birth Cohort </w:t>
      </w:r>
      <w:r>
        <w:rPr>
          <w:rFonts w:ascii="Times New Roman" w:hAnsi="Times New Roman"/>
          <w:sz w:val="24"/>
          <w:szCs w:val="24"/>
          <w:lang w:val="en-US"/>
        </w:rPr>
        <w:t>Study. Revista de Saúde Pública</w:t>
      </w:r>
      <w:r w:rsidRPr="00C345E4">
        <w:rPr>
          <w:rFonts w:ascii="Times New Roman" w:hAnsi="Times New Roman"/>
          <w:sz w:val="24"/>
          <w:szCs w:val="24"/>
          <w:lang w:val="en-US"/>
        </w:rPr>
        <w:t xml:space="preserve"> 2006;40:39-46. </w:t>
      </w:r>
    </w:p>
    <w:p w:rsidR="00006244" w:rsidRPr="00C345E4" w:rsidRDefault="00006244" w:rsidP="00147419">
      <w:pPr>
        <w:pStyle w:val="PargrafodaLista"/>
        <w:ind w:left="0"/>
        <w:rPr>
          <w:rFonts w:ascii="Times New Roman" w:hAnsi="Times New Roman"/>
          <w:sz w:val="24"/>
          <w:szCs w:val="24"/>
          <w:lang w:val="en-US"/>
        </w:rPr>
      </w:pPr>
    </w:p>
    <w:p w:rsidR="00006244" w:rsidRPr="00885122" w:rsidRDefault="00006244" w:rsidP="00147419">
      <w:pPr>
        <w:pStyle w:val="PargrafodaLista"/>
        <w:ind w:left="0"/>
        <w:jc w:val="both"/>
        <w:rPr>
          <w:rFonts w:ascii="Times New Roman" w:hAnsi="Times New Roman"/>
          <w:b/>
          <w:bCs/>
          <w:sz w:val="24"/>
          <w:szCs w:val="24"/>
          <w:lang w:val="it-IT" w:eastAsia="pt-BR"/>
        </w:rPr>
      </w:pPr>
      <w:r w:rsidRPr="00885122">
        <w:rPr>
          <w:rFonts w:ascii="Times New Roman" w:hAnsi="Times New Roman"/>
          <w:b/>
          <w:sz w:val="24"/>
          <w:szCs w:val="24"/>
        </w:rPr>
        <w:t xml:space="preserve">Coorte dos nascidos em 2004 </w:t>
      </w:r>
    </w:p>
    <w:p w:rsidR="00006244" w:rsidRPr="003C6F31" w:rsidRDefault="00006244" w:rsidP="00147419">
      <w:pPr>
        <w:pStyle w:val="PargrafodaLista"/>
        <w:numPr>
          <w:ilvl w:val="0"/>
          <w:numId w:val="2"/>
        </w:numPr>
        <w:jc w:val="both"/>
        <w:rPr>
          <w:rFonts w:ascii="Times New Roman" w:hAnsi="Times New Roman"/>
          <w:sz w:val="24"/>
          <w:szCs w:val="24"/>
        </w:rPr>
      </w:pPr>
      <w:r w:rsidRPr="003C6F31">
        <w:rPr>
          <w:rFonts w:ascii="Times New Roman" w:hAnsi="Times New Roman"/>
          <w:bCs/>
          <w:sz w:val="24"/>
          <w:szCs w:val="24"/>
          <w:lang w:eastAsia="pt-BR"/>
        </w:rPr>
        <w:t>Barros AJD, Santos IS, Victora CG, Albernaz EP, Domingues MR, Timm IK, Matijasevich A, Bertoldi AD, Barros FC. Coorte de nascimentos de Pelotas, 2004: metodologia e descrição</w:t>
      </w:r>
      <w:r>
        <w:rPr>
          <w:rFonts w:ascii="Times New Roman" w:hAnsi="Times New Roman"/>
          <w:bCs/>
          <w:sz w:val="24"/>
          <w:szCs w:val="24"/>
          <w:lang w:eastAsia="pt-BR"/>
        </w:rPr>
        <w:t xml:space="preserve">. </w:t>
      </w:r>
      <w:r w:rsidRPr="00722344">
        <w:rPr>
          <w:rFonts w:ascii="Times New Roman" w:hAnsi="Times New Roman"/>
          <w:bCs/>
          <w:sz w:val="24"/>
          <w:szCs w:val="24"/>
          <w:lang w:eastAsia="pt-BR"/>
        </w:rPr>
        <w:t>Rev</w:t>
      </w:r>
      <w:r>
        <w:rPr>
          <w:rFonts w:ascii="Times New Roman" w:hAnsi="Times New Roman"/>
          <w:bCs/>
          <w:sz w:val="24"/>
          <w:szCs w:val="24"/>
          <w:lang w:eastAsia="pt-BR"/>
        </w:rPr>
        <w:t>ista de</w:t>
      </w:r>
      <w:r w:rsidRPr="00722344">
        <w:rPr>
          <w:rFonts w:ascii="Times New Roman" w:hAnsi="Times New Roman"/>
          <w:bCs/>
          <w:sz w:val="24"/>
          <w:szCs w:val="24"/>
          <w:lang w:eastAsia="pt-BR"/>
        </w:rPr>
        <w:t xml:space="preserve"> Saúde Pública 2006;40:402-</w:t>
      </w:r>
      <w:r>
        <w:rPr>
          <w:rFonts w:ascii="Times New Roman" w:hAnsi="Times New Roman"/>
          <w:bCs/>
          <w:sz w:val="24"/>
          <w:szCs w:val="24"/>
          <w:lang w:eastAsia="pt-BR"/>
        </w:rPr>
        <w:t>4</w:t>
      </w:r>
      <w:r w:rsidRPr="00722344">
        <w:rPr>
          <w:rFonts w:ascii="Times New Roman" w:hAnsi="Times New Roman"/>
          <w:bCs/>
          <w:sz w:val="24"/>
          <w:szCs w:val="24"/>
          <w:lang w:eastAsia="pt-BR"/>
        </w:rPr>
        <w:t>13</w:t>
      </w:r>
      <w:r>
        <w:rPr>
          <w:rFonts w:ascii="Times New Roman" w:hAnsi="Times New Roman"/>
          <w:bCs/>
          <w:sz w:val="24"/>
          <w:szCs w:val="24"/>
          <w:lang w:eastAsia="pt-BR"/>
        </w:rPr>
        <w:t>.</w:t>
      </w:r>
    </w:p>
    <w:p w:rsidR="00006244" w:rsidRPr="003C6F31" w:rsidRDefault="00006244" w:rsidP="00147419">
      <w:pPr>
        <w:pStyle w:val="PargrafodaLista"/>
        <w:ind w:left="0"/>
        <w:jc w:val="both"/>
        <w:rPr>
          <w:rFonts w:ascii="Times New Roman" w:hAnsi="Times New Roman"/>
          <w:sz w:val="24"/>
          <w:szCs w:val="24"/>
        </w:rPr>
      </w:pPr>
    </w:p>
    <w:p w:rsidR="00006244" w:rsidRPr="003C6F31" w:rsidRDefault="00006244" w:rsidP="00147419">
      <w:pPr>
        <w:pStyle w:val="PargrafodaLista"/>
        <w:ind w:left="0"/>
        <w:jc w:val="both"/>
        <w:rPr>
          <w:rFonts w:ascii="Times New Roman" w:hAnsi="Times New Roman"/>
          <w:sz w:val="24"/>
          <w:szCs w:val="24"/>
        </w:rPr>
      </w:pPr>
    </w:p>
    <w:p w:rsidR="00006244" w:rsidRDefault="00006244" w:rsidP="00147419">
      <w:pPr>
        <w:pStyle w:val="PargrafodaLista"/>
        <w:ind w:left="0"/>
        <w:jc w:val="both"/>
        <w:rPr>
          <w:rFonts w:ascii="Times New Roman" w:hAnsi="Times New Roman"/>
          <w:b/>
          <w:sz w:val="24"/>
          <w:szCs w:val="24"/>
        </w:rPr>
      </w:pPr>
      <w:r w:rsidRPr="00F378BB">
        <w:rPr>
          <w:rFonts w:ascii="Times New Roman" w:hAnsi="Times New Roman"/>
          <w:sz w:val="24"/>
          <w:szCs w:val="24"/>
        </w:rPr>
        <w:br w:type="page"/>
      </w:r>
      <w:r w:rsidRPr="00885122">
        <w:rPr>
          <w:rFonts w:ascii="Times New Roman" w:hAnsi="Times New Roman"/>
          <w:b/>
          <w:sz w:val="24"/>
          <w:szCs w:val="24"/>
        </w:rPr>
        <w:lastRenderedPageBreak/>
        <w:t>Anexo B</w:t>
      </w:r>
    </w:p>
    <w:p w:rsidR="00006244" w:rsidRDefault="00006244" w:rsidP="00147419">
      <w:pPr>
        <w:pStyle w:val="PargrafodaLista"/>
        <w:ind w:left="0"/>
        <w:jc w:val="both"/>
        <w:rPr>
          <w:rFonts w:ascii="Times New Roman" w:hAnsi="Times New Roman"/>
          <w:b/>
          <w:sz w:val="24"/>
          <w:szCs w:val="24"/>
        </w:rPr>
      </w:pPr>
    </w:p>
    <w:p w:rsidR="00006244" w:rsidRDefault="00006244" w:rsidP="00147419">
      <w:pPr>
        <w:pStyle w:val="PargrafodaLista"/>
        <w:ind w:left="0"/>
        <w:jc w:val="both"/>
        <w:rPr>
          <w:rFonts w:ascii="Times New Roman" w:hAnsi="Times New Roman"/>
          <w:sz w:val="24"/>
          <w:szCs w:val="24"/>
        </w:rPr>
      </w:pPr>
      <w:r w:rsidRPr="00F378BB">
        <w:rPr>
          <w:rFonts w:ascii="Times New Roman" w:hAnsi="Times New Roman"/>
          <w:sz w:val="24"/>
          <w:szCs w:val="24"/>
        </w:rPr>
        <w:t>Agradecimentos no</w:t>
      </w:r>
      <w:r>
        <w:rPr>
          <w:rFonts w:ascii="Times New Roman" w:hAnsi="Times New Roman"/>
          <w:sz w:val="24"/>
          <w:szCs w:val="24"/>
        </w:rPr>
        <w:t>s artigos devem ser no formato abaixo.</w:t>
      </w:r>
    </w:p>
    <w:p w:rsidR="00006244" w:rsidRDefault="00006244" w:rsidP="00147419">
      <w:pPr>
        <w:pStyle w:val="PargrafodaLista"/>
        <w:ind w:left="0"/>
        <w:jc w:val="both"/>
        <w:rPr>
          <w:rFonts w:ascii="Times New Roman" w:hAnsi="Times New Roman"/>
          <w:sz w:val="24"/>
          <w:szCs w:val="24"/>
        </w:rPr>
      </w:pPr>
    </w:p>
    <w:p w:rsidR="00006244" w:rsidRPr="00147419" w:rsidRDefault="00006244" w:rsidP="00147419">
      <w:pPr>
        <w:pStyle w:val="PargrafodaLista"/>
        <w:ind w:left="0"/>
        <w:jc w:val="both"/>
        <w:rPr>
          <w:rFonts w:ascii="Times New Roman" w:hAnsi="Times New Roman"/>
          <w:b/>
          <w:sz w:val="24"/>
          <w:szCs w:val="24"/>
          <w:lang w:val="en-US"/>
        </w:rPr>
      </w:pPr>
      <w:r w:rsidRPr="00147419">
        <w:rPr>
          <w:rFonts w:ascii="Times New Roman" w:hAnsi="Times New Roman"/>
          <w:b/>
          <w:sz w:val="24"/>
          <w:szCs w:val="24"/>
          <w:lang w:val="en-US"/>
        </w:rPr>
        <w:t>Coorte 1982</w:t>
      </w:r>
    </w:p>
    <w:p w:rsidR="00006244" w:rsidRPr="00147419" w:rsidRDefault="00006244" w:rsidP="00147419">
      <w:pPr>
        <w:pStyle w:val="PargrafodaLista"/>
        <w:ind w:left="0"/>
        <w:jc w:val="both"/>
        <w:rPr>
          <w:rFonts w:ascii="Times New Roman" w:hAnsi="Times New Roman"/>
          <w:sz w:val="24"/>
          <w:szCs w:val="24"/>
          <w:lang w:val="en-US"/>
        </w:rPr>
      </w:pPr>
    </w:p>
    <w:p w:rsidR="00006244" w:rsidRPr="00147419" w:rsidRDefault="00006244" w:rsidP="00147419">
      <w:pPr>
        <w:pStyle w:val="PargrafodaLista"/>
        <w:spacing w:line="360" w:lineRule="auto"/>
        <w:ind w:left="0"/>
        <w:jc w:val="both"/>
        <w:rPr>
          <w:rFonts w:ascii="Times New Roman" w:hAnsi="Times New Roman"/>
          <w:sz w:val="24"/>
          <w:szCs w:val="24"/>
          <w:lang w:val="en-US"/>
        </w:rPr>
      </w:pPr>
      <w:r w:rsidRPr="00F378BB">
        <w:rPr>
          <w:rFonts w:ascii="Times New Roman" w:hAnsi="Times New Roman"/>
          <w:sz w:val="24"/>
          <w:szCs w:val="24"/>
          <w:lang w:val="en-US"/>
        </w:rPr>
        <w:t>This article is based on data from the study "</w:t>
      </w:r>
      <w:smartTag w:uri="urn:schemas-microsoft-com:office:smarttags" w:element="City">
        <w:smartTag w:uri="urn:schemas-microsoft-com:office:smarttags" w:element="place">
          <w:r w:rsidRPr="00F378BB">
            <w:rPr>
              <w:rFonts w:ascii="Times New Roman" w:hAnsi="Times New Roman"/>
              <w:sz w:val="24"/>
              <w:szCs w:val="24"/>
              <w:lang w:val="en-US"/>
            </w:rPr>
            <w:t>Pelotas</w:t>
          </w:r>
        </w:smartTag>
      </w:smartTag>
      <w:r w:rsidRPr="00F378BB">
        <w:rPr>
          <w:rFonts w:ascii="Times New Roman" w:hAnsi="Times New Roman"/>
          <w:sz w:val="24"/>
          <w:szCs w:val="24"/>
          <w:lang w:val="en-US"/>
        </w:rPr>
        <w:t xml:space="preserve"> birth cohort, 1982" conducted by Postgraduate Program in Epidemiology at Universidade Federal de Pelotas.</w:t>
      </w:r>
      <w:r w:rsidR="00E87FAC">
        <w:rPr>
          <w:rFonts w:ascii="Times New Roman" w:hAnsi="Times New Roman"/>
          <w:sz w:val="24"/>
          <w:szCs w:val="24"/>
          <w:lang w:val="en-US"/>
        </w:rPr>
        <w:t xml:space="preserve"> </w:t>
      </w:r>
      <w:r w:rsidRPr="00722344">
        <w:rPr>
          <w:rFonts w:ascii="Times New Roman" w:hAnsi="Times New Roman"/>
          <w:sz w:val="24"/>
          <w:szCs w:val="24"/>
          <w:lang w:val="en-US"/>
        </w:rPr>
        <w:t xml:space="preserve">The 1982 birth cohort study is currently supported by the Wellcome Trust Initiative entitled Major Awards for </w:t>
      </w:r>
      <w:smartTag w:uri="urn:schemas-microsoft-com:office:smarttags" w:element="place">
        <w:r w:rsidRPr="00722344">
          <w:rPr>
            <w:rFonts w:ascii="Times New Roman" w:hAnsi="Times New Roman"/>
            <w:sz w:val="24"/>
            <w:szCs w:val="24"/>
            <w:lang w:val="en-US"/>
          </w:rPr>
          <w:t>Latin America</w:t>
        </w:r>
      </w:smartTag>
      <w:r w:rsidRPr="00722344">
        <w:rPr>
          <w:rFonts w:ascii="Times New Roman" w:hAnsi="Times New Roman"/>
          <w:sz w:val="24"/>
          <w:szCs w:val="24"/>
          <w:lang w:val="en-US"/>
        </w:rPr>
        <w:t xml:space="preserve"> on Health Consequences of Population Change. </w:t>
      </w:r>
      <w:r w:rsidRPr="00147419">
        <w:rPr>
          <w:rFonts w:ascii="Times New Roman" w:hAnsi="Times New Roman"/>
          <w:sz w:val="24"/>
          <w:szCs w:val="24"/>
          <w:lang w:val="en-US"/>
        </w:rPr>
        <w:t xml:space="preserve">Previous phases of the study were supported by the </w:t>
      </w:r>
      <w:smartTag w:uri="urn:schemas-microsoft-com:office:smarttags" w:element="place">
        <w:smartTag w:uri="urn:schemas-microsoft-com:office:smarttags" w:element="PlaceName">
          <w:r w:rsidRPr="00147419">
            <w:rPr>
              <w:rFonts w:ascii="Times New Roman" w:hAnsi="Times New Roman"/>
              <w:sz w:val="24"/>
              <w:szCs w:val="24"/>
              <w:lang w:val="en-US"/>
            </w:rPr>
            <w:t>International</w:t>
          </w:r>
        </w:smartTag>
        <w:r w:rsidRPr="00147419">
          <w:rPr>
            <w:rFonts w:ascii="Times New Roman" w:hAnsi="Times New Roman"/>
            <w:sz w:val="24"/>
            <w:szCs w:val="24"/>
            <w:lang w:val="en-US"/>
          </w:rPr>
          <w:t xml:space="preserve"> </w:t>
        </w:r>
        <w:smartTag w:uri="urn:schemas-microsoft-com:office:smarttags" w:element="PlaceName">
          <w:r w:rsidRPr="00147419">
            <w:rPr>
              <w:rFonts w:ascii="Times New Roman" w:hAnsi="Times New Roman"/>
              <w:sz w:val="24"/>
              <w:szCs w:val="24"/>
              <w:lang w:val="en-US"/>
            </w:rPr>
            <w:t>Development</w:t>
          </w:r>
        </w:smartTag>
        <w:r w:rsidRPr="00147419">
          <w:rPr>
            <w:rFonts w:ascii="Times New Roman" w:hAnsi="Times New Roman"/>
            <w:sz w:val="24"/>
            <w:szCs w:val="24"/>
            <w:lang w:val="en-US"/>
          </w:rPr>
          <w:t xml:space="preserve"> </w:t>
        </w:r>
        <w:smartTag w:uri="urn:schemas-microsoft-com:office:smarttags" w:element="PlaceName">
          <w:r w:rsidRPr="00147419">
            <w:rPr>
              <w:rFonts w:ascii="Times New Roman" w:hAnsi="Times New Roman"/>
              <w:sz w:val="24"/>
              <w:szCs w:val="24"/>
              <w:lang w:val="en-US"/>
            </w:rPr>
            <w:t>Research</w:t>
          </w:r>
        </w:smartTag>
        <w:r w:rsidRPr="00147419">
          <w:rPr>
            <w:rFonts w:ascii="Times New Roman" w:hAnsi="Times New Roman"/>
            <w:sz w:val="24"/>
            <w:szCs w:val="24"/>
            <w:lang w:val="en-US"/>
          </w:rPr>
          <w:t xml:space="preserve"> </w:t>
        </w:r>
        <w:smartTag w:uri="urn:schemas-microsoft-com:office:smarttags" w:element="PlaceType">
          <w:r w:rsidRPr="00147419">
            <w:rPr>
              <w:rFonts w:ascii="Times New Roman" w:hAnsi="Times New Roman"/>
              <w:sz w:val="24"/>
              <w:szCs w:val="24"/>
              <w:lang w:val="en-US"/>
            </w:rPr>
            <w:t>Center</w:t>
          </w:r>
        </w:smartTag>
      </w:smartTag>
      <w:r w:rsidRPr="00147419">
        <w:rPr>
          <w:rFonts w:ascii="Times New Roman" w:hAnsi="Times New Roman"/>
          <w:sz w:val="24"/>
          <w:szCs w:val="24"/>
          <w:lang w:val="en-US"/>
        </w:rPr>
        <w:t>, The World Health Organization, Overseas Development Administration, European Union, National Support Program for Centers of Excellence (PRONEX), the Brazilian National Research Council (CNPq) and Brazilian Ministry of Health.</w:t>
      </w:r>
    </w:p>
    <w:p w:rsidR="00006244" w:rsidRPr="00147419" w:rsidRDefault="00006244" w:rsidP="00147419">
      <w:pPr>
        <w:pStyle w:val="PargrafodaLista"/>
        <w:spacing w:line="360" w:lineRule="auto"/>
        <w:ind w:left="0"/>
        <w:jc w:val="both"/>
        <w:rPr>
          <w:rFonts w:ascii="Times New Roman" w:hAnsi="Times New Roman"/>
          <w:sz w:val="24"/>
          <w:szCs w:val="24"/>
          <w:lang w:val="en-US"/>
        </w:rPr>
      </w:pPr>
    </w:p>
    <w:p w:rsidR="00006244" w:rsidRDefault="00006244" w:rsidP="00147419">
      <w:pPr>
        <w:pStyle w:val="PargrafodaLista"/>
        <w:spacing w:line="360" w:lineRule="auto"/>
        <w:ind w:left="0"/>
        <w:jc w:val="both"/>
        <w:rPr>
          <w:rFonts w:ascii="Times New Roman" w:hAnsi="Times New Roman"/>
          <w:b/>
          <w:sz w:val="24"/>
          <w:szCs w:val="24"/>
        </w:rPr>
      </w:pPr>
      <w:r w:rsidRPr="00885122">
        <w:rPr>
          <w:rFonts w:ascii="Times New Roman" w:hAnsi="Times New Roman"/>
          <w:b/>
          <w:sz w:val="24"/>
          <w:szCs w:val="24"/>
        </w:rPr>
        <w:t>Coorte 1993</w:t>
      </w:r>
    </w:p>
    <w:p w:rsidR="00006244" w:rsidRPr="00562474" w:rsidRDefault="00006244" w:rsidP="00E87FAC">
      <w:pPr>
        <w:spacing w:line="360" w:lineRule="auto"/>
        <w:jc w:val="both"/>
        <w:rPr>
          <w:rFonts w:ascii="Times New Roman" w:hAnsi="Times New Roman"/>
          <w:sz w:val="24"/>
          <w:szCs w:val="24"/>
        </w:rPr>
      </w:pPr>
      <w:r w:rsidRPr="00562474">
        <w:rPr>
          <w:rFonts w:ascii="Times New Roman" w:hAnsi="Times New Roman"/>
          <w:sz w:val="24"/>
          <w:szCs w:val="24"/>
        </w:rPr>
        <w:t>O estudo de coorte é apoiado pela fundação Wellcome Trust. As fases iniciais do estudo de coorte foram financiadas pela União Européia, pelo Programa Nacional para Centros de Excelência (PRONEX), pelo Conselho Nacional de Desenvolvimento Científico e Tecnológico (CNPq) e pelo Ministério da Saúde do Brasil.</w:t>
      </w:r>
    </w:p>
    <w:p w:rsidR="00006244" w:rsidRDefault="00006244" w:rsidP="00147419">
      <w:pPr>
        <w:pStyle w:val="PargrafodaLista"/>
        <w:spacing w:line="360" w:lineRule="auto"/>
        <w:ind w:left="0"/>
        <w:jc w:val="both"/>
        <w:rPr>
          <w:rFonts w:ascii="Times New Roman" w:hAnsi="Times New Roman"/>
          <w:b/>
          <w:sz w:val="24"/>
          <w:szCs w:val="24"/>
        </w:rPr>
      </w:pPr>
    </w:p>
    <w:p w:rsidR="00006244" w:rsidRPr="00147419" w:rsidRDefault="00006244" w:rsidP="00147419">
      <w:pPr>
        <w:pStyle w:val="PargrafodaLista"/>
        <w:spacing w:line="360" w:lineRule="auto"/>
        <w:ind w:left="0"/>
        <w:jc w:val="both"/>
        <w:rPr>
          <w:rFonts w:ascii="Times New Roman" w:hAnsi="Times New Roman"/>
          <w:b/>
          <w:sz w:val="24"/>
          <w:szCs w:val="24"/>
          <w:lang w:val="en-US"/>
        </w:rPr>
      </w:pPr>
      <w:r w:rsidRPr="00147419">
        <w:rPr>
          <w:rFonts w:ascii="Times New Roman" w:hAnsi="Times New Roman"/>
          <w:b/>
          <w:sz w:val="24"/>
          <w:szCs w:val="24"/>
          <w:lang w:val="en-US"/>
        </w:rPr>
        <w:t>Coorte 2004</w:t>
      </w:r>
    </w:p>
    <w:p w:rsidR="00006244" w:rsidRPr="00147419" w:rsidRDefault="00006244" w:rsidP="00147419">
      <w:pPr>
        <w:pStyle w:val="PargrafodaLista"/>
        <w:spacing w:line="360" w:lineRule="auto"/>
        <w:ind w:left="0"/>
        <w:jc w:val="both"/>
        <w:rPr>
          <w:rFonts w:ascii="Times New Roman" w:hAnsi="Times New Roman"/>
          <w:b/>
          <w:sz w:val="24"/>
          <w:szCs w:val="24"/>
          <w:lang w:val="en-US"/>
        </w:rPr>
      </w:pPr>
    </w:p>
    <w:p w:rsidR="00006244" w:rsidRPr="00147419" w:rsidRDefault="00006244" w:rsidP="00205FA8">
      <w:pPr>
        <w:pStyle w:val="PargrafodaLista"/>
        <w:spacing w:line="360" w:lineRule="auto"/>
        <w:ind w:left="0"/>
        <w:jc w:val="both"/>
        <w:rPr>
          <w:lang w:val="en-US"/>
        </w:rPr>
      </w:pPr>
      <w:r w:rsidRPr="00722344">
        <w:rPr>
          <w:rFonts w:ascii="Times New Roman" w:hAnsi="Times New Roman"/>
          <w:sz w:val="24"/>
          <w:szCs w:val="24"/>
          <w:lang w:val="en-US"/>
        </w:rPr>
        <w:t xml:space="preserve">This article is based </w:t>
      </w:r>
      <w:r w:rsidRPr="00F378BB">
        <w:rPr>
          <w:rFonts w:ascii="Times New Roman" w:hAnsi="Times New Roman"/>
          <w:sz w:val="24"/>
          <w:szCs w:val="24"/>
          <w:lang w:val="en-US"/>
        </w:rPr>
        <w:t xml:space="preserve">on data from the study "Pelotas birth cohort, </w:t>
      </w:r>
      <w:r>
        <w:rPr>
          <w:rFonts w:ascii="Times New Roman" w:hAnsi="Times New Roman"/>
          <w:sz w:val="24"/>
          <w:szCs w:val="24"/>
          <w:lang w:val="en-US"/>
        </w:rPr>
        <w:t>2004</w:t>
      </w:r>
      <w:r w:rsidRPr="00F378BB">
        <w:rPr>
          <w:rFonts w:ascii="Times New Roman" w:hAnsi="Times New Roman"/>
          <w:sz w:val="24"/>
          <w:szCs w:val="24"/>
          <w:lang w:val="en-US"/>
        </w:rPr>
        <w:t>" conducted by Postgraduate Program in Epidemiology at Universidade Federal de Pelotas.</w:t>
      </w:r>
      <w:r w:rsidR="00E87FAC">
        <w:rPr>
          <w:rFonts w:ascii="Times New Roman" w:hAnsi="Times New Roman"/>
          <w:sz w:val="24"/>
          <w:szCs w:val="24"/>
          <w:lang w:val="en-US"/>
        </w:rPr>
        <w:t xml:space="preserve"> </w:t>
      </w:r>
      <w:r w:rsidRPr="00722344">
        <w:rPr>
          <w:rFonts w:ascii="Times New Roman" w:hAnsi="Times New Roman"/>
          <w:sz w:val="24"/>
          <w:szCs w:val="24"/>
          <w:lang w:val="en-US"/>
        </w:rPr>
        <w:t xml:space="preserve">The </w:t>
      </w:r>
      <w:r>
        <w:rPr>
          <w:rFonts w:ascii="Times New Roman" w:hAnsi="Times New Roman"/>
          <w:sz w:val="24"/>
          <w:szCs w:val="24"/>
          <w:lang w:val="en-US"/>
        </w:rPr>
        <w:t>2004</w:t>
      </w:r>
      <w:r w:rsidRPr="00722344">
        <w:rPr>
          <w:rFonts w:ascii="Times New Roman" w:hAnsi="Times New Roman"/>
          <w:sz w:val="24"/>
          <w:szCs w:val="24"/>
          <w:lang w:val="en-US"/>
        </w:rPr>
        <w:t xml:space="preserve"> birth cohort study is currently s</w:t>
      </w:r>
      <w:r>
        <w:rPr>
          <w:rFonts w:ascii="Times New Roman" w:hAnsi="Times New Roman"/>
          <w:sz w:val="24"/>
          <w:szCs w:val="24"/>
          <w:lang w:val="en-US"/>
        </w:rPr>
        <w:t>upported by the Wellcome Trust I</w:t>
      </w:r>
      <w:r w:rsidRPr="00722344">
        <w:rPr>
          <w:rFonts w:ascii="Times New Roman" w:hAnsi="Times New Roman"/>
          <w:sz w:val="24"/>
          <w:szCs w:val="24"/>
          <w:lang w:val="en-US"/>
        </w:rPr>
        <w:t>nitiative entitled Major Awards for Latin America on Health Consequences of Population Change. Previous phases of the study were supported by</w:t>
      </w:r>
      <w:r>
        <w:rPr>
          <w:rFonts w:ascii="Times New Roman" w:hAnsi="Times New Roman"/>
          <w:sz w:val="24"/>
          <w:szCs w:val="24"/>
          <w:lang w:val="en-US"/>
        </w:rPr>
        <w:t xml:space="preserve"> the </w:t>
      </w:r>
      <w:r w:rsidRPr="00722344">
        <w:rPr>
          <w:rFonts w:ascii="Times New Roman" w:hAnsi="Times New Roman"/>
          <w:sz w:val="24"/>
          <w:szCs w:val="24"/>
          <w:lang w:val="en-US"/>
        </w:rPr>
        <w:t>World Health Organization,</w:t>
      </w:r>
      <w:r>
        <w:rPr>
          <w:rFonts w:ascii="Times New Roman" w:hAnsi="Times New Roman"/>
          <w:sz w:val="24"/>
          <w:szCs w:val="24"/>
          <w:lang w:val="en-US"/>
        </w:rPr>
        <w:t xml:space="preserve"> </w:t>
      </w:r>
      <w:r w:rsidRPr="00722344">
        <w:rPr>
          <w:rFonts w:ascii="Times New Roman" w:hAnsi="Times New Roman"/>
          <w:sz w:val="24"/>
          <w:szCs w:val="24"/>
          <w:lang w:val="en-US"/>
        </w:rPr>
        <w:t>National Support Program for Centers of Excellence (PRONEX), the Brazilian National Research Council</w:t>
      </w:r>
      <w:r>
        <w:rPr>
          <w:rFonts w:ascii="Times New Roman" w:hAnsi="Times New Roman"/>
          <w:sz w:val="24"/>
          <w:szCs w:val="24"/>
          <w:lang w:val="en-US"/>
        </w:rPr>
        <w:t xml:space="preserve"> </w:t>
      </w:r>
      <w:r w:rsidRPr="00722344">
        <w:rPr>
          <w:rFonts w:ascii="Times New Roman" w:hAnsi="Times New Roman"/>
          <w:sz w:val="24"/>
          <w:szCs w:val="24"/>
          <w:lang w:val="en-US"/>
        </w:rPr>
        <w:t xml:space="preserve">(CNPq), </w:t>
      </w:r>
      <w:r>
        <w:rPr>
          <w:rFonts w:ascii="Times New Roman" w:hAnsi="Times New Roman"/>
          <w:sz w:val="24"/>
          <w:szCs w:val="24"/>
          <w:lang w:val="en-US"/>
        </w:rPr>
        <w:t xml:space="preserve">the Brazilian Ministry of Health, </w:t>
      </w:r>
      <w:r w:rsidRPr="00722344">
        <w:rPr>
          <w:rFonts w:ascii="Times New Roman" w:hAnsi="Times New Roman"/>
          <w:sz w:val="24"/>
          <w:szCs w:val="24"/>
          <w:lang w:val="en-US"/>
        </w:rPr>
        <w:t xml:space="preserve">and the </w:t>
      </w:r>
      <w:r w:rsidR="00205FA8">
        <w:rPr>
          <w:rFonts w:ascii="Times New Roman" w:hAnsi="Times New Roman"/>
          <w:sz w:val="24"/>
          <w:szCs w:val="24"/>
          <w:lang w:val="en-US"/>
        </w:rPr>
        <w:t>Child Pastorat</w:t>
      </w:r>
      <w:r w:rsidR="00C57AB1">
        <w:rPr>
          <w:rFonts w:ascii="Times New Roman" w:hAnsi="Times New Roman"/>
          <w:sz w:val="24"/>
          <w:szCs w:val="24"/>
          <w:lang w:val="en-US"/>
        </w:rPr>
        <w:t>e</w:t>
      </w:r>
      <w:r w:rsidR="00205FA8">
        <w:rPr>
          <w:rFonts w:ascii="Times New Roman" w:hAnsi="Times New Roman"/>
          <w:sz w:val="24"/>
          <w:szCs w:val="24"/>
          <w:lang w:val="en-US"/>
        </w:rPr>
        <w:t>.</w:t>
      </w:r>
    </w:p>
    <w:sectPr w:rsidR="00006244" w:rsidRPr="00147419" w:rsidSect="00E87FAC">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53" w:rsidRDefault="00735A53">
      <w:pPr>
        <w:spacing w:after="0" w:line="240" w:lineRule="auto"/>
      </w:pPr>
      <w:r>
        <w:separator/>
      </w:r>
    </w:p>
  </w:endnote>
  <w:endnote w:type="continuationSeparator" w:id="1">
    <w:p w:rsidR="00735A53" w:rsidRDefault="00735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53" w:rsidRDefault="00735A53">
      <w:pPr>
        <w:spacing w:after="0" w:line="240" w:lineRule="auto"/>
      </w:pPr>
      <w:r>
        <w:separator/>
      </w:r>
    </w:p>
  </w:footnote>
  <w:footnote w:type="continuationSeparator" w:id="1">
    <w:p w:rsidR="00735A53" w:rsidRDefault="00735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62E"/>
    <w:multiLevelType w:val="hybridMultilevel"/>
    <w:tmpl w:val="4A949A9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419"/>
    <w:rsid w:val="00006244"/>
    <w:rsid w:val="00037D85"/>
    <w:rsid w:val="0005084B"/>
    <w:rsid w:val="000F2740"/>
    <w:rsid w:val="00102F08"/>
    <w:rsid w:val="00113EBA"/>
    <w:rsid w:val="00136EDF"/>
    <w:rsid w:val="00141FA7"/>
    <w:rsid w:val="00147419"/>
    <w:rsid w:val="00192FB7"/>
    <w:rsid w:val="00205FA8"/>
    <w:rsid w:val="002555AE"/>
    <w:rsid w:val="0031180D"/>
    <w:rsid w:val="003676EA"/>
    <w:rsid w:val="003B683F"/>
    <w:rsid w:val="003C6F31"/>
    <w:rsid w:val="003F73E4"/>
    <w:rsid w:val="00507821"/>
    <w:rsid w:val="00562474"/>
    <w:rsid w:val="005B2854"/>
    <w:rsid w:val="00620C06"/>
    <w:rsid w:val="00622F87"/>
    <w:rsid w:val="00625B46"/>
    <w:rsid w:val="0067056A"/>
    <w:rsid w:val="00674009"/>
    <w:rsid w:val="00702AB5"/>
    <w:rsid w:val="00722344"/>
    <w:rsid w:val="007322EC"/>
    <w:rsid w:val="00735A53"/>
    <w:rsid w:val="0075172F"/>
    <w:rsid w:val="007A55AE"/>
    <w:rsid w:val="007B490A"/>
    <w:rsid w:val="00885122"/>
    <w:rsid w:val="009545A8"/>
    <w:rsid w:val="009E00F0"/>
    <w:rsid w:val="009E529F"/>
    <w:rsid w:val="00B1264F"/>
    <w:rsid w:val="00BE214E"/>
    <w:rsid w:val="00BF046E"/>
    <w:rsid w:val="00C15214"/>
    <w:rsid w:val="00C30325"/>
    <w:rsid w:val="00C345E4"/>
    <w:rsid w:val="00C57AB1"/>
    <w:rsid w:val="00C770F3"/>
    <w:rsid w:val="00D207FE"/>
    <w:rsid w:val="00D3284E"/>
    <w:rsid w:val="00D71DB0"/>
    <w:rsid w:val="00DA619F"/>
    <w:rsid w:val="00E87FAC"/>
    <w:rsid w:val="00F378BB"/>
    <w:rsid w:val="00FA380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147419"/>
    <w:pPr>
      <w:ind w:left="720"/>
      <w:contextualSpacing/>
    </w:pPr>
  </w:style>
  <w:style w:type="character" w:styleId="Hyperlink">
    <w:name w:val="Hyperlink"/>
    <w:basedOn w:val="Fontepargpadro"/>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basedOn w:val="Fontepargpadro"/>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lang w:eastAsia="pt-BR"/>
    </w:rPr>
  </w:style>
  <w:style w:type="character" w:customStyle="1" w:styleId="TextodecomentrioChar">
    <w:name w:val="Texto de comentário Char"/>
    <w:basedOn w:val="Fontepargpadro"/>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05084B"/>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1439</Words>
  <Characters>7775</Characters>
  <Application>Microsoft Office Word</Application>
  <DocSecurity>0</DocSecurity>
  <Lines>64</Lines>
  <Paragraphs>18</Paragraphs>
  <ScaleCrop>false</ScaleCrop>
  <Company>Hewlett-Packard</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subject/>
  <dc:creator>Iná</dc:creator>
  <cp:keywords/>
  <dc:description/>
  <cp:lastModifiedBy>QG2004</cp:lastModifiedBy>
  <cp:revision>12</cp:revision>
  <dcterms:created xsi:type="dcterms:W3CDTF">2009-09-16T13:53:00Z</dcterms:created>
  <dcterms:modified xsi:type="dcterms:W3CDTF">2013-05-20T17:08:00Z</dcterms:modified>
</cp:coreProperties>
</file>